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D5572" w:rsidRPr="00BD5572" w:rsidRDefault="00BD5572" w:rsidP="00BD5572">
      <w:pPr>
        <w:spacing w:after="0" w:line="240" w:lineRule="auto"/>
        <w:jc w:val="right"/>
        <w:rPr>
          <w:rFonts w:ascii="Times New Roman" w:eastAsia="Times New Roman" w:hAnsi="Times New Roman"/>
          <w:caps/>
          <w:sz w:val="24"/>
          <w:szCs w:val="24"/>
        </w:rPr>
      </w:pPr>
      <w:bookmarkStart w:id="0" w:name="_GoBack"/>
      <w:bookmarkEnd w:id="0"/>
      <w:r>
        <w:rPr>
          <w:rFonts w:ascii="Times New Roman" w:eastAsia="Times New Roman" w:hAnsi="Times New Roman"/>
          <w:caps/>
          <w:sz w:val="24"/>
          <w:szCs w:val="24"/>
        </w:rPr>
        <w:t>projektas</w:t>
      </w:r>
    </w:p>
    <w:p w:rsidR="00BD5572" w:rsidRDefault="00BD5572" w:rsidP="00BD5572">
      <w:pPr>
        <w:spacing w:after="0" w:line="240" w:lineRule="auto"/>
        <w:jc w:val="right"/>
        <w:rPr>
          <w:rFonts w:ascii="Times New Roman" w:eastAsia="Times New Roman" w:hAnsi="Times New Roman"/>
          <w:caps/>
          <w:sz w:val="10"/>
          <w:szCs w:val="20"/>
        </w:rPr>
      </w:pPr>
    </w:p>
    <w:p w:rsidR="007B3F2E" w:rsidRPr="007B3F2E" w:rsidRDefault="00BA6410" w:rsidP="004E3DB2">
      <w:pPr>
        <w:spacing w:after="0" w:line="240" w:lineRule="auto"/>
        <w:rPr>
          <w:rFonts w:ascii="Times New Roman" w:eastAsia="Times New Roman" w:hAnsi="Times New Roman"/>
          <w:caps/>
          <w:sz w:val="10"/>
          <w:szCs w:val="20"/>
        </w:rPr>
      </w:pPr>
      <w:r>
        <w:rPr>
          <w:noProof/>
          <w:lang w:eastAsia="lt-LT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2781300</wp:posOffset>
            </wp:positionH>
            <wp:positionV relativeFrom="paragraph">
              <wp:posOffset>-1905</wp:posOffset>
            </wp:positionV>
            <wp:extent cx="552450" cy="561975"/>
            <wp:effectExtent l="0" t="0" r="0" b="9525"/>
            <wp:wrapSquare wrapText="left"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" cy="561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B3F2E" w:rsidRPr="007B3F2E" w:rsidRDefault="007B3F2E" w:rsidP="007B3F2E">
      <w:pPr>
        <w:spacing w:after="0" w:line="240" w:lineRule="auto"/>
        <w:jc w:val="center"/>
        <w:rPr>
          <w:rFonts w:ascii="Times New Roman" w:eastAsia="Times New Roman" w:hAnsi="Times New Roman"/>
          <w:caps/>
          <w:sz w:val="24"/>
          <w:szCs w:val="24"/>
        </w:rPr>
      </w:pPr>
    </w:p>
    <w:tbl>
      <w:tblPr>
        <w:tblW w:w="9772" w:type="dxa"/>
        <w:tblInd w:w="-34" w:type="dxa"/>
        <w:tblLayout w:type="fixed"/>
        <w:tblLook w:val="0000" w:firstRow="0" w:lastRow="0" w:firstColumn="0" w:lastColumn="0" w:noHBand="0" w:noVBand="0"/>
      </w:tblPr>
      <w:tblGrid>
        <w:gridCol w:w="9772"/>
      </w:tblGrid>
      <w:tr w:rsidR="007B3F2E" w:rsidRPr="00263A6C" w:rsidTr="003F5A0C">
        <w:trPr>
          <w:cantSplit/>
          <w:trHeight w:val="3233"/>
        </w:trPr>
        <w:tc>
          <w:tcPr>
            <w:tcW w:w="9772" w:type="dxa"/>
          </w:tcPr>
          <w:tbl>
            <w:tblPr>
              <w:tblpPr w:leftFromText="180" w:rightFromText="180" w:vertAnchor="text" w:tblpY="-329"/>
              <w:tblOverlap w:val="never"/>
              <w:tblW w:w="9498" w:type="dxa"/>
              <w:tblLayout w:type="fixed"/>
              <w:tblLook w:val="0000" w:firstRow="0" w:lastRow="0" w:firstColumn="0" w:lastColumn="0" w:noHBand="0" w:noVBand="0"/>
            </w:tblPr>
            <w:tblGrid>
              <w:gridCol w:w="9498"/>
            </w:tblGrid>
            <w:tr w:rsidR="007B3F2E" w:rsidRPr="00263A6C" w:rsidTr="006D23DA">
              <w:trPr>
                <w:cantSplit/>
              </w:trPr>
              <w:tc>
                <w:tcPr>
                  <w:tcW w:w="9498" w:type="dxa"/>
                </w:tcPr>
                <w:p w:rsidR="007B3F2E" w:rsidRPr="007B3F2E" w:rsidRDefault="007B3F2E" w:rsidP="007B3F2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sz w:val="28"/>
                      <w:szCs w:val="28"/>
                    </w:rPr>
                  </w:pPr>
                  <w:r w:rsidRPr="007B3F2E">
                    <w:rPr>
                      <w:rFonts w:ascii="Times New Roman" w:eastAsia="Times New Roman" w:hAnsi="Times New Roman"/>
                      <w:b/>
                      <w:sz w:val="28"/>
                      <w:szCs w:val="28"/>
                    </w:rPr>
                    <w:t>NACIONALINĖS ŽEMĖS TARNYBOS</w:t>
                  </w:r>
                </w:p>
                <w:p w:rsidR="007B3F2E" w:rsidRPr="007B3F2E" w:rsidRDefault="007B3F2E" w:rsidP="007B3F2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sz w:val="28"/>
                      <w:szCs w:val="28"/>
                    </w:rPr>
                  </w:pPr>
                  <w:r w:rsidRPr="007B3F2E">
                    <w:rPr>
                      <w:rFonts w:ascii="Times New Roman" w:eastAsia="Times New Roman" w:hAnsi="Times New Roman"/>
                      <w:b/>
                      <w:sz w:val="28"/>
                      <w:szCs w:val="28"/>
                    </w:rPr>
                    <w:t>PRIE ŽEMĖS ŪKIO MINISTERIJOS</w:t>
                  </w:r>
                </w:p>
                <w:p w:rsidR="007B3F2E" w:rsidRPr="007B3F2E" w:rsidRDefault="003F5A0C" w:rsidP="007B3F2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sz w:val="28"/>
                      <w:szCs w:val="28"/>
                    </w:rPr>
                  </w:pPr>
                  <w:r>
                    <w:rPr>
                      <w:rFonts w:ascii="Times New Roman" w:eastAsia="Times New Roman" w:hAnsi="Times New Roman"/>
                      <w:b/>
                      <w:sz w:val="28"/>
                      <w:szCs w:val="28"/>
                    </w:rPr>
                    <w:t>KUPIŠKIO</w:t>
                  </w:r>
                  <w:r w:rsidRPr="007B3F2E">
                    <w:rPr>
                      <w:rFonts w:ascii="Times New Roman" w:eastAsia="Times New Roman" w:hAnsi="Times New Roman"/>
                      <w:b/>
                      <w:sz w:val="28"/>
                      <w:szCs w:val="28"/>
                    </w:rPr>
                    <w:t xml:space="preserve"> </w:t>
                  </w:r>
                  <w:r w:rsidR="007B3F2E" w:rsidRPr="007B3F2E">
                    <w:rPr>
                      <w:rFonts w:ascii="Times New Roman" w:eastAsia="Times New Roman" w:hAnsi="Times New Roman"/>
                      <w:b/>
                      <w:sz w:val="28"/>
                      <w:szCs w:val="28"/>
                    </w:rPr>
                    <w:t>SKYRIAUS</w:t>
                  </w:r>
                </w:p>
                <w:p w:rsidR="007B3F2E" w:rsidRPr="007B3F2E" w:rsidRDefault="007B3F2E" w:rsidP="007B3F2E">
                  <w:pPr>
                    <w:keepNext/>
                    <w:spacing w:after="0" w:line="240" w:lineRule="auto"/>
                    <w:jc w:val="center"/>
                    <w:outlineLvl w:val="0"/>
                    <w:rPr>
                      <w:rFonts w:ascii="Times New Roman" w:eastAsia="Times New Roman" w:hAnsi="Times New Roman"/>
                      <w:b/>
                      <w:sz w:val="28"/>
                      <w:szCs w:val="28"/>
                    </w:rPr>
                  </w:pPr>
                  <w:r w:rsidRPr="007B3F2E">
                    <w:rPr>
                      <w:rFonts w:ascii="Times New Roman" w:eastAsia="Times New Roman" w:hAnsi="Times New Roman"/>
                      <w:b/>
                      <w:sz w:val="28"/>
                      <w:szCs w:val="28"/>
                    </w:rPr>
                    <w:t>VEDĖJAS</w:t>
                  </w:r>
                </w:p>
                <w:p w:rsidR="007B3F2E" w:rsidRPr="007B3F2E" w:rsidRDefault="007B3F2E" w:rsidP="007B3F2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sz w:val="24"/>
                      <w:szCs w:val="24"/>
                    </w:rPr>
                  </w:pPr>
                </w:p>
                <w:p w:rsidR="007B3F2E" w:rsidRPr="007B3F2E" w:rsidRDefault="007B3F2E" w:rsidP="007B3F2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aps/>
                      <w:sz w:val="24"/>
                      <w:szCs w:val="24"/>
                    </w:rPr>
                  </w:pPr>
                  <w:r w:rsidRPr="007B3F2E">
                    <w:rPr>
                      <w:rFonts w:ascii="Times New Roman" w:eastAsia="Times New Roman" w:hAnsi="Times New Roman"/>
                      <w:b/>
                      <w:sz w:val="24"/>
                      <w:szCs w:val="24"/>
                    </w:rPr>
                    <w:t>ĮSAKYMAS</w:t>
                  </w:r>
                </w:p>
              </w:tc>
            </w:tr>
          </w:tbl>
          <w:p w:rsidR="007B3F2E" w:rsidRPr="007B3F2E" w:rsidRDefault="007B3F2E" w:rsidP="00470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/>
                <w:caps/>
                <w:color w:val="000000"/>
                <w:spacing w:val="-2"/>
                <w:sz w:val="24"/>
                <w:szCs w:val="24"/>
              </w:rPr>
            </w:pPr>
            <w:r w:rsidRPr="007B3F2E">
              <w:rPr>
                <w:rFonts w:ascii="Times New Roman" w:eastAsia="Times New Roman" w:hAnsi="Times New Roman"/>
                <w:b/>
                <w:caps/>
                <w:color w:val="000000"/>
                <w:spacing w:val="-2"/>
                <w:sz w:val="24"/>
                <w:szCs w:val="24"/>
              </w:rPr>
              <w:t xml:space="preserve">DĖL </w:t>
            </w:r>
            <w:r w:rsidR="00922E2E" w:rsidRPr="00922E2E">
              <w:rPr>
                <w:rFonts w:ascii="Times New Roman" w:eastAsia="Times New Roman" w:hAnsi="Times New Roman"/>
                <w:b/>
                <w:caps/>
                <w:color w:val="000000"/>
                <w:spacing w:val="-2"/>
                <w:sz w:val="24"/>
                <w:szCs w:val="20"/>
              </w:rPr>
              <w:t>kaimo plėtros žemėtvarkos projekto rengimo pradžios ir planavimo tikslų</w:t>
            </w:r>
            <w:r w:rsidR="004B13B8">
              <w:rPr>
                <w:rFonts w:ascii="Times New Roman" w:eastAsia="Times New Roman" w:hAnsi="Times New Roman"/>
                <w:b/>
                <w:caps/>
                <w:color w:val="000000"/>
                <w:spacing w:val="-2"/>
                <w:sz w:val="24"/>
                <w:szCs w:val="20"/>
              </w:rPr>
              <w:t xml:space="preserve"> nustatymo</w:t>
            </w:r>
          </w:p>
          <w:p w:rsidR="004A1A1A" w:rsidRDefault="004A1A1A" w:rsidP="0047050D">
            <w:pPr>
              <w:keepNext/>
              <w:spacing w:after="0" w:line="240" w:lineRule="auto"/>
              <w:contextualSpacing/>
              <w:jc w:val="center"/>
              <w:outlineLvl w:val="2"/>
              <w:rPr>
                <w:rFonts w:ascii="Times New Roman" w:eastAsia="Times New Roman" w:hAnsi="Times New Roman"/>
                <w:bCs/>
                <w:sz w:val="24"/>
                <w:szCs w:val="26"/>
              </w:rPr>
            </w:pPr>
          </w:p>
          <w:p w:rsidR="007B3F2E" w:rsidRDefault="005C2B61" w:rsidP="0047050D">
            <w:pPr>
              <w:keepNext/>
              <w:spacing w:after="0" w:line="240" w:lineRule="auto"/>
              <w:contextualSpacing/>
              <w:jc w:val="center"/>
              <w:outlineLvl w:val="2"/>
              <w:rPr>
                <w:rFonts w:ascii="Times New Roman" w:eastAsia="Times New Roman" w:hAnsi="Times New Roman"/>
                <w:bCs/>
                <w:sz w:val="24"/>
                <w:szCs w:val="26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6"/>
              </w:rPr>
              <w:t>20</w:t>
            </w:r>
            <w:r w:rsidR="003F5A0C">
              <w:rPr>
                <w:rFonts w:ascii="Times New Roman" w:eastAsia="Times New Roman" w:hAnsi="Times New Roman"/>
                <w:bCs/>
                <w:sz w:val="24"/>
                <w:szCs w:val="26"/>
              </w:rPr>
              <w:t>1</w:t>
            </w:r>
            <w:r w:rsidR="00720F8C">
              <w:rPr>
                <w:rFonts w:ascii="Times New Roman" w:eastAsia="Times New Roman" w:hAnsi="Times New Roman"/>
                <w:bCs/>
                <w:sz w:val="24"/>
                <w:szCs w:val="26"/>
              </w:rPr>
              <w:t>9</w:t>
            </w:r>
            <w:r w:rsidR="003F5A0C">
              <w:rPr>
                <w:rFonts w:ascii="Times New Roman" w:eastAsia="Times New Roman" w:hAnsi="Times New Roman"/>
                <w:bCs/>
                <w:sz w:val="24"/>
                <w:szCs w:val="26"/>
              </w:rPr>
              <w:t xml:space="preserve"> </w:t>
            </w:r>
            <w:r w:rsidR="00EF4FBA">
              <w:rPr>
                <w:rFonts w:ascii="Times New Roman" w:eastAsia="Times New Roman" w:hAnsi="Times New Roman"/>
                <w:bCs/>
                <w:sz w:val="24"/>
                <w:szCs w:val="26"/>
              </w:rPr>
              <w:t>m</w:t>
            </w:r>
            <w:r w:rsidR="003F5A0C">
              <w:rPr>
                <w:rFonts w:ascii="Times New Roman" w:eastAsia="Times New Roman" w:hAnsi="Times New Roman"/>
                <w:bCs/>
                <w:sz w:val="24"/>
                <w:szCs w:val="26"/>
              </w:rPr>
              <w:t xml:space="preserve">. </w:t>
            </w:r>
            <w:r w:rsidR="006244C9">
              <w:rPr>
                <w:rFonts w:ascii="Times New Roman" w:eastAsia="Times New Roman" w:hAnsi="Times New Roman"/>
                <w:bCs/>
                <w:sz w:val="24"/>
                <w:szCs w:val="26"/>
              </w:rPr>
              <w:t>liepos</w:t>
            </w:r>
            <w:r w:rsidR="003F5A0C">
              <w:rPr>
                <w:rFonts w:ascii="Times New Roman" w:eastAsia="Times New Roman" w:hAnsi="Times New Roman"/>
                <w:bCs/>
                <w:sz w:val="24"/>
                <w:szCs w:val="26"/>
              </w:rPr>
              <w:t xml:space="preserve">     </w:t>
            </w:r>
            <w:r w:rsidR="00E75665">
              <w:rPr>
                <w:rFonts w:ascii="Times New Roman" w:eastAsia="Times New Roman" w:hAnsi="Times New Roman"/>
                <w:bCs/>
                <w:sz w:val="24"/>
                <w:szCs w:val="26"/>
              </w:rPr>
              <w:t xml:space="preserve">d.  Nr. </w:t>
            </w:r>
            <w:r w:rsidR="003F5A0C">
              <w:rPr>
                <w:rFonts w:ascii="Times New Roman" w:eastAsia="Times New Roman" w:hAnsi="Times New Roman"/>
                <w:bCs/>
                <w:sz w:val="24"/>
                <w:szCs w:val="26"/>
              </w:rPr>
              <w:t>22</w:t>
            </w:r>
            <w:r w:rsidR="00E75665">
              <w:rPr>
                <w:rFonts w:ascii="Times New Roman" w:eastAsia="Times New Roman" w:hAnsi="Times New Roman"/>
                <w:bCs/>
                <w:sz w:val="24"/>
                <w:szCs w:val="26"/>
              </w:rPr>
              <w:t>KP</w:t>
            </w:r>
            <w:r w:rsidR="007B3F2E" w:rsidRPr="007B3F2E">
              <w:rPr>
                <w:rFonts w:ascii="Times New Roman" w:eastAsia="Times New Roman" w:hAnsi="Times New Roman"/>
                <w:bCs/>
                <w:sz w:val="24"/>
                <w:szCs w:val="26"/>
              </w:rPr>
              <w:t>Į-</w:t>
            </w:r>
            <w:r w:rsidR="00C25C92">
              <w:rPr>
                <w:rFonts w:ascii="Times New Roman" w:eastAsia="Times New Roman" w:hAnsi="Times New Roman"/>
                <w:bCs/>
                <w:sz w:val="24"/>
                <w:szCs w:val="26"/>
              </w:rPr>
              <w:t xml:space="preserve"> </w:t>
            </w:r>
            <w:r w:rsidR="003F5A0C">
              <w:rPr>
                <w:rFonts w:ascii="Times New Roman" w:eastAsia="Times New Roman" w:hAnsi="Times New Roman"/>
                <w:bCs/>
                <w:sz w:val="24"/>
                <w:szCs w:val="26"/>
              </w:rPr>
              <w:t xml:space="preserve">       -(14.22.125</w:t>
            </w:r>
            <w:r w:rsidR="000907B2">
              <w:rPr>
                <w:rFonts w:ascii="Times New Roman" w:eastAsia="Times New Roman" w:hAnsi="Times New Roman"/>
                <w:bCs/>
                <w:sz w:val="24"/>
                <w:szCs w:val="26"/>
              </w:rPr>
              <w:t xml:space="preserve"> E</w:t>
            </w:r>
            <w:r w:rsidR="003F5A0C">
              <w:rPr>
                <w:rFonts w:ascii="Times New Roman" w:eastAsia="Times New Roman" w:hAnsi="Times New Roman"/>
                <w:bCs/>
                <w:sz w:val="24"/>
                <w:szCs w:val="26"/>
              </w:rPr>
              <w:t>.)</w:t>
            </w:r>
          </w:p>
          <w:p w:rsidR="00BE08F1" w:rsidRDefault="003F5A0C" w:rsidP="0047050D">
            <w:pPr>
              <w:keepNext/>
              <w:spacing w:after="0" w:line="240" w:lineRule="auto"/>
              <w:contextualSpacing/>
              <w:jc w:val="center"/>
              <w:outlineLvl w:val="2"/>
              <w:rPr>
                <w:rFonts w:ascii="Times New Roman" w:eastAsia="Times New Roman" w:hAnsi="Times New Roman"/>
                <w:bCs/>
                <w:sz w:val="24"/>
                <w:szCs w:val="26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6"/>
              </w:rPr>
              <w:t>Kupiškis</w:t>
            </w:r>
          </w:p>
          <w:p w:rsidR="007B3F2E" w:rsidRPr="007B3F2E" w:rsidRDefault="007B3F2E" w:rsidP="00A976BF">
            <w:pPr>
              <w:spacing w:after="0" w:line="240" w:lineRule="auto"/>
              <w:rPr>
                <w:rFonts w:ascii="Times New Roman" w:eastAsia="Times New Roman" w:hAnsi="Times New Roman"/>
                <w:b/>
                <w:caps/>
                <w:sz w:val="24"/>
                <w:szCs w:val="24"/>
              </w:rPr>
            </w:pPr>
          </w:p>
        </w:tc>
      </w:tr>
    </w:tbl>
    <w:p w:rsidR="00C25C92" w:rsidRPr="00BA6410" w:rsidRDefault="00331D5D" w:rsidP="00C640A9">
      <w:pPr>
        <w:pStyle w:val="Tekstas"/>
        <w:tabs>
          <w:tab w:val="clear" w:pos="3119"/>
          <w:tab w:val="center" w:pos="0"/>
        </w:tabs>
        <w:spacing w:line="360" w:lineRule="auto"/>
        <w:ind w:left="0" w:firstLine="0"/>
        <w:jc w:val="both"/>
        <w:rPr>
          <w:rFonts w:ascii="Times New Roman" w:hAnsi="Times New Roman"/>
          <w:sz w:val="24"/>
          <w:szCs w:val="24"/>
          <w:lang w:val="lt-LT"/>
        </w:rPr>
      </w:pPr>
      <w:r w:rsidRPr="00BA6410">
        <w:rPr>
          <w:rFonts w:ascii="Times New Roman" w:hAnsi="Times New Roman"/>
          <w:bCs/>
          <w:sz w:val="24"/>
          <w:szCs w:val="24"/>
          <w:lang w:val="lt-LT"/>
        </w:rPr>
        <w:t xml:space="preserve">                </w:t>
      </w:r>
      <w:r w:rsidR="002268D7" w:rsidRPr="00BA6410">
        <w:rPr>
          <w:rFonts w:ascii="Times New Roman" w:hAnsi="Times New Roman"/>
          <w:bCs/>
          <w:sz w:val="24"/>
          <w:szCs w:val="24"/>
          <w:lang w:val="lt-LT"/>
        </w:rPr>
        <w:t>Vadovaudamasi</w:t>
      </w:r>
      <w:r w:rsidR="00030431" w:rsidRPr="00BA6410">
        <w:rPr>
          <w:rFonts w:ascii="Times New Roman" w:hAnsi="Times New Roman"/>
          <w:bCs/>
          <w:sz w:val="24"/>
          <w:szCs w:val="24"/>
          <w:lang w:val="lt-LT"/>
        </w:rPr>
        <w:t xml:space="preserve"> </w:t>
      </w:r>
      <w:r w:rsidR="00984E13" w:rsidRPr="00BA6410">
        <w:rPr>
          <w:rFonts w:ascii="Times New Roman" w:hAnsi="Times New Roman"/>
          <w:bCs/>
          <w:sz w:val="24"/>
          <w:szCs w:val="24"/>
          <w:lang w:val="lt-LT"/>
        </w:rPr>
        <w:t xml:space="preserve">Lietuvos </w:t>
      </w:r>
      <w:r w:rsidR="003508C4" w:rsidRPr="00BA6410">
        <w:rPr>
          <w:rFonts w:ascii="Times New Roman" w:hAnsi="Times New Roman"/>
          <w:bCs/>
          <w:sz w:val="24"/>
          <w:szCs w:val="24"/>
          <w:lang w:val="lt-LT"/>
        </w:rPr>
        <w:t>R</w:t>
      </w:r>
      <w:r w:rsidR="00984E13" w:rsidRPr="00BA6410">
        <w:rPr>
          <w:rFonts w:ascii="Times New Roman" w:hAnsi="Times New Roman"/>
          <w:bCs/>
          <w:sz w:val="24"/>
          <w:szCs w:val="24"/>
          <w:lang w:val="lt-LT"/>
        </w:rPr>
        <w:t xml:space="preserve">espublikos žemės </w:t>
      </w:r>
      <w:r w:rsidR="00EF0130" w:rsidRPr="00BA6410">
        <w:rPr>
          <w:rFonts w:ascii="Times New Roman" w:hAnsi="Times New Roman"/>
          <w:bCs/>
          <w:sz w:val="24"/>
          <w:szCs w:val="24"/>
          <w:lang w:val="lt-LT"/>
        </w:rPr>
        <w:t>į</w:t>
      </w:r>
      <w:r w:rsidR="00984E13" w:rsidRPr="00BA6410">
        <w:rPr>
          <w:rFonts w:ascii="Times New Roman" w:hAnsi="Times New Roman"/>
          <w:bCs/>
          <w:sz w:val="24"/>
          <w:szCs w:val="24"/>
          <w:lang w:val="lt-LT"/>
        </w:rPr>
        <w:t xml:space="preserve">statymo </w:t>
      </w:r>
      <w:r w:rsidR="003508C4" w:rsidRPr="00BA6410">
        <w:rPr>
          <w:rFonts w:ascii="Times New Roman" w:hAnsi="Times New Roman"/>
          <w:bCs/>
          <w:sz w:val="24"/>
          <w:szCs w:val="24"/>
          <w:lang w:val="lt-LT"/>
        </w:rPr>
        <w:t>39 straipsnio</w:t>
      </w:r>
      <w:r w:rsidR="0019007A" w:rsidRPr="00BA6410">
        <w:rPr>
          <w:rFonts w:ascii="Times New Roman" w:hAnsi="Times New Roman"/>
          <w:bCs/>
          <w:sz w:val="24"/>
          <w:szCs w:val="24"/>
          <w:lang w:val="lt-LT"/>
        </w:rPr>
        <w:t xml:space="preserve"> 1</w:t>
      </w:r>
      <w:r w:rsidR="00F546AE" w:rsidRPr="00BA6410">
        <w:rPr>
          <w:rFonts w:ascii="Times New Roman" w:hAnsi="Times New Roman"/>
          <w:bCs/>
          <w:sz w:val="24"/>
          <w:szCs w:val="24"/>
          <w:lang w:val="lt-LT"/>
        </w:rPr>
        <w:t xml:space="preserve"> dalies punktu</w:t>
      </w:r>
      <w:r w:rsidR="003508C4" w:rsidRPr="00BA6410">
        <w:rPr>
          <w:rFonts w:ascii="Times New Roman" w:hAnsi="Times New Roman"/>
          <w:bCs/>
          <w:sz w:val="24"/>
          <w:szCs w:val="24"/>
          <w:lang w:val="lt-LT"/>
        </w:rPr>
        <w:t xml:space="preserve">, </w:t>
      </w:r>
      <w:r w:rsidR="00B67E16" w:rsidRPr="00BA6410">
        <w:rPr>
          <w:rFonts w:ascii="Times New Roman" w:hAnsi="Times New Roman"/>
          <w:sz w:val="24"/>
          <w:szCs w:val="24"/>
          <w:lang w:val="lt-LT" w:eastAsia="lt-LT"/>
        </w:rPr>
        <w:t>Kaimo plėtros žemėtvarkos projektų rengimo taisyklių, patvirtintų Lietuvos Respublikos žemės ūkio ministro ir Lietuvos Respublikos aplinkos ministro 2004 m. rugpjūčio</w:t>
      </w:r>
      <w:r w:rsidRPr="00BA6410">
        <w:rPr>
          <w:rFonts w:ascii="Times New Roman" w:hAnsi="Times New Roman"/>
          <w:sz w:val="24"/>
          <w:szCs w:val="24"/>
          <w:lang w:val="lt-LT" w:eastAsia="lt-LT"/>
        </w:rPr>
        <w:t xml:space="preserve"> </w:t>
      </w:r>
      <w:r w:rsidR="00B67E16" w:rsidRPr="00BA6410">
        <w:rPr>
          <w:rFonts w:ascii="Times New Roman" w:hAnsi="Times New Roman"/>
          <w:sz w:val="24"/>
          <w:szCs w:val="24"/>
          <w:lang w:val="lt-LT" w:eastAsia="lt-LT"/>
        </w:rPr>
        <w:t>11 d. įsakymu Nr. 3D-476/D1-429</w:t>
      </w:r>
      <w:r w:rsidR="00FD77DF" w:rsidRPr="00BA6410">
        <w:rPr>
          <w:rFonts w:ascii="Times New Roman" w:hAnsi="Times New Roman"/>
          <w:sz w:val="24"/>
          <w:szCs w:val="24"/>
          <w:lang w:val="lt-LT" w:eastAsia="lt-LT"/>
        </w:rPr>
        <w:t xml:space="preserve"> </w:t>
      </w:r>
      <w:r w:rsidR="005233F2" w:rsidRPr="00BA6410">
        <w:rPr>
          <w:rFonts w:ascii="Times New Roman" w:hAnsi="Times New Roman"/>
          <w:sz w:val="24"/>
          <w:szCs w:val="24"/>
          <w:lang w:val="lt-LT" w:eastAsia="lt-LT"/>
        </w:rPr>
        <w:t xml:space="preserve">„Dėl Kaimo plėtros žemėtvarkos </w:t>
      </w:r>
      <w:r w:rsidR="00FD77DF" w:rsidRPr="00BA6410">
        <w:rPr>
          <w:rFonts w:ascii="Times New Roman" w:hAnsi="Times New Roman"/>
          <w:sz w:val="24"/>
          <w:szCs w:val="24"/>
          <w:lang w:val="lt-LT" w:eastAsia="lt-LT"/>
        </w:rPr>
        <w:t>projektų rengimo taisyklių patvirtinimo“</w:t>
      </w:r>
      <w:r w:rsidR="00B67E16" w:rsidRPr="00BA6410">
        <w:rPr>
          <w:rFonts w:ascii="Times New Roman" w:hAnsi="Times New Roman"/>
          <w:sz w:val="24"/>
          <w:szCs w:val="24"/>
          <w:lang w:val="lt-LT" w:eastAsia="lt-LT"/>
        </w:rPr>
        <w:t xml:space="preserve">, </w:t>
      </w:r>
      <w:r w:rsidR="0019007A" w:rsidRPr="00BA6410">
        <w:rPr>
          <w:rFonts w:ascii="Times New Roman" w:hAnsi="Times New Roman"/>
          <w:sz w:val="24"/>
          <w:szCs w:val="24"/>
          <w:lang w:val="lt-LT" w:eastAsia="lt-LT"/>
        </w:rPr>
        <w:t>6</w:t>
      </w:r>
      <w:r w:rsidR="003F5A0C" w:rsidRPr="00BA6410">
        <w:rPr>
          <w:rFonts w:ascii="Times New Roman" w:hAnsi="Times New Roman"/>
          <w:sz w:val="24"/>
          <w:szCs w:val="24"/>
          <w:lang w:val="lt-LT" w:eastAsia="lt-LT"/>
        </w:rPr>
        <w:t>.3</w:t>
      </w:r>
      <w:r w:rsidR="0019007A" w:rsidRPr="00BA6410">
        <w:rPr>
          <w:rFonts w:ascii="Times New Roman" w:hAnsi="Times New Roman"/>
          <w:sz w:val="24"/>
          <w:szCs w:val="24"/>
          <w:lang w:val="lt-LT" w:eastAsia="lt-LT"/>
        </w:rPr>
        <w:t xml:space="preserve">, </w:t>
      </w:r>
      <w:r w:rsidR="003C62B1" w:rsidRPr="00BA6410">
        <w:rPr>
          <w:rFonts w:ascii="Times New Roman" w:hAnsi="Times New Roman"/>
          <w:sz w:val="24"/>
          <w:szCs w:val="24"/>
          <w:lang w:val="lt-LT" w:eastAsia="lt-LT"/>
        </w:rPr>
        <w:t>16 ir</w:t>
      </w:r>
      <w:r w:rsidR="00220FF5" w:rsidRPr="00BA6410">
        <w:rPr>
          <w:rFonts w:ascii="Times New Roman" w:hAnsi="Times New Roman"/>
          <w:sz w:val="24"/>
          <w:szCs w:val="24"/>
          <w:lang w:val="lt-LT" w:eastAsia="lt-LT"/>
        </w:rPr>
        <w:t xml:space="preserve"> </w:t>
      </w:r>
      <w:r w:rsidR="00A8655C" w:rsidRPr="00BA6410">
        <w:rPr>
          <w:rFonts w:ascii="Times New Roman" w:hAnsi="Times New Roman"/>
          <w:sz w:val="24"/>
          <w:szCs w:val="24"/>
          <w:lang w:val="lt-LT" w:eastAsia="lt-LT"/>
        </w:rPr>
        <w:t>19</w:t>
      </w:r>
      <w:r w:rsidR="00B67E16" w:rsidRPr="00BA6410">
        <w:rPr>
          <w:rFonts w:ascii="Times New Roman" w:hAnsi="Times New Roman"/>
          <w:sz w:val="24"/>
          <w:szCs w:val="24"/>
          <w:lang w:val="lt-LT" w:eastAsia="lt-LT"/>
        </w:rPr>
        <w:t xml:space="preserve"> punkt</w:t>
      </w:r>
      <w:r w:rsidR="00F546AE" w:rsidRPr="00BA6410">
        <w:rPr>
          <w:rFonts w:ascii="Times New Roman" w:hAnsi="Times New Roman"/>
          <w:sz w:val="24"/>
          <w:szCs w:val="24"/>
          <w:lang w:val="lt-LT" w:eastAsia="lt-LT"/>
        </w:rPr>
        <w:t xml:space="preserve">ais, </w:t>
      </w:r>
      <w:r w:rsidR="00C75939" w:rsidRPr="00BA6410">
        <w:rPr>
          <w:rFonts w:ascii="Times New Roman" w:hAnsi="Times New Roman"/>
          <w:sz w:val="24"/>
          <w:szCs w:val="24"/>
          <w:lang w:val="lt-LT" w:eastAsia="lt-LT"/>
        </w:rPr>
        <w:t xml:space="preserve">veikdama </w:t>
      </w:r>
      <w:r w:rsidR="008B4179" w:rsidRPr="00BA6410">
        <w:rPr>
          <w:rFonts w:ascii="Times New Roman" w:hAnsi="Times New Roman"/>
          <w:sz w:val="24"/>
          <w:szCs w:val="24"/>
          <w:lang w:val="lt-LT" w:eastAsia="lt-LT"/>
        </w:rPr>
        <w:t xml:space="preserve">pagal </w:t>
      </w:r>
      <w:r w:rsidR="00075CED" w:rsidRPr="00BA6410">
        <w:rPr>
          <w:rFonts w:ascii="Times New Roman" w:hAnsi="Times New Roman"/>
          <w:sz w:val="24"/>
          <w:szCs w:val="24"/>
          <w:lang w:val="lt-LT" w:eastAsia="lt-LT"/>
        </w:rPr>
        <w:t xml:space="preserve">Nacionalinės žemės tarnybos prie Žemės ūkio ministerijos </w:t>
      </w:r>
      <w:r w:rsidR="00075CED" w:rsidRPr="00BA6410">
        <w:rPr>
          <w:rFonts w:ascii="Times New Roman" w:hAnsi="Times New Roman"/>
          <w:sz w:val="24"/>
          <w:szCs w:val="24"/>
          <w:lang w:val="lt-LT"/>
        </w:rPr>
        <w:t xml:space="preserve">direktoriaus </w:t>
      </w:r>
      <w:r w:rsidR="00425B3F" w:rsidRPr="00BA6410">
        <w:rPr>
          <w:rFonts w:ascii="Times New Roman" w:hAnsi="Times New Roman"/>
          <w:sz w:val="24"/>
          <w:szCs w:val="24"/>
          <w:lang w:val="lt-LT"/>
        </w:rPr>
        <w:t>20</w:t>
      </w:r>
      <w:r w:rsidRPr="00BA6410">
        <w:rPr>
          <w:rFonts w:ascii="Times New Roman" w:hAnsi="Times New Roman"/>
          <w:sz w:val="24"/>
          <w:szCs w:val="24"/>
          <w:lang w:val="lt-LT"/>
        </w:rPr>
        <w:t>1</w:t>
      </w:r>
      <w:r w:rsidR="00720F8C" w:rsidRPr="00BA6410">
        <w:rPr>
          <w:rFonts w:ascii="Times New Roman" w:hAnsi="Times New Roman"/>
          <w:sz w:val="24"/>
          <w:szCs w:val="24"/>
          <w:lang w:val="lt-LT"/>
        </w:rPr>
        <w:t>8</w:t>
      </w:r>
      <w:r w:rsidR="00425B3F" w:rsidRPr="00BA6410">
        <w:rPr>
          <w:rFonts w:ascii="Times New Roman" w:hAnsi="Times New Roman"/>
          <w:sz w:val="24"/>
          <w:szCs w:val="24"/>
          <w:lang w:val="lt-LT"/>
        </w:rPr>
        <w:t xml:space="preserve"> m</w:t>
      </w:r>
      <w:r w:rsidRPr="00BA6410">
        <w:rPr>
          <w:rFonts w:ascii="Times New Roman" w:hAnsi="Times New Roman"/>
          <w:sz w:val="24"/>
          <w:szCs w:val="24"/>
          <w:lang w:val="lt-LT"/>
        </w:rPr>
        <w:t xml:space="preserve"> </w:t>
      </w:r>
      <w:r w:rsidR="006244C9" w:rsidRPr="00BA6410">
        <w:rPr>
          <w:rFonts w:ascii="Times New Roman" w:hAnsi="Times New Roman"/>
          <w:sz w:val="24"/>
          <w:szCs w:val="24"/>
          <w:lang w:val="lt-LT"/>
        </w:rPr>
        <w:t>kovo</w:t>
      </w:r>
      <w:r w:rsidRPr="00BA6410">
        <w:rPr>
          <w:rFonts w:ascii="Times New Roman" w:hAnsi="Times New Roman"/>
          <w:sz w:val="24"/>
          <w:szCs w:val="24"/>
          <w:lang w:val="lt-LT"/>
        </w:rPr>
        <w:t xml:space="preserve"> </w:t>
      </w:r>
      <w:r w:rsidR="006244C9" w:rsidRPr="00BA6410">
        <w:rPr>
          <w:rFonts w:ascii="Times New Roman" w:hAnsi="Times New Roman"/>
          <w:sz w:val="24"/>
          <w:szCs w:val="24"/>
          <w:lang w:val="lt-LT"/>
        </w:rPr>
        <w:t>2</w:t>
      </w:r>
      <w:r w:rsidR="00720F8C" w:rsidRPr="00BA6410">
        <w:rPr>
          <w:rFonts w:ascii="Times New Roman" w:hAnsi="Times New Roman"/>
          <w:sz w:val="24"/>
          <w:szCs w:val="24"/>
          <w:lang w:val="lt-LT"/>
        </w:rPr>
        <w:t>3</w:t>
      </w:r>
      <w:r w:rsidRPr="00BA6410">
        <w:rPr>
          <w:rFonts w:ascii="Times New Roman" w:hAnsi="Times New Roman"/>
          <w:sz w:val="24"/>
          <w:szCs w:val="24"/>
          <w:lang w:val="lt-LT"/>
        </w:rPr>
        <w:t xml:space="preserve"> d. įgaliojimą Nr. 1Į-</w:t>
      </w:r>
      <w:r w:rsidR="006244C9" w:rsidRPr="00BA6410">
        <w:rPr>
          <w:rFonts w:ascii="Times New Roman" w:hAnsi="Times New Roman"/>
          <w:sz w:val="24"/>
          <w:szCs w:val="24"/>
          <w:lang w:val="lt-LT"/>
        </w:rPr>
        <w:t>283</w:t>
      </w:r>
      <w:r w:rsidRPr="00BA6410">
        <w:rPr>
          <w:rFonts w:ascii="Times New Roman" w:hAnsi="Times New Roman"/>
          <w:sz w:val="24"/>
          <w:szCs w:val="24"/>
          <w:lang w:val="lt-LT"/>
        </w:rPr>
        <w:t>-(1.9) „Dėl teritorijų planavimo dokumentų ir žemės valdų projektų rengimo ir tvirtinimo, planavimo sąlygų išdavimo, sprendimų priėmimo ir duomenų teikimo“</w:t>
      </w:r>
      <w:r>
        <w:rPr>
          <w:rFonts w:ascii="Times New Roman" w:hAnsi="Times New Roman"/>
          <w:sz w:val="24"/>
          <w:szCs w:val="24"/>
          <w:lang w:val="lt-LT"/>
        </w:rPr>
        <w:t>, i</w:t>
      </w:r>
      <w:r w:rsidR="00F546AE" w:rsidRPr="00BA6410">
        <w:rPr>
          <w:rFonts w:ascii="Times New Roman" w:hAnsi="Times New Roman"/>
          <w:sz w:val="24"/>
          <w:szCs w:val="24"/>
          <w:lang w:val="lt-LT"/>
        </w:rPr>
        <w:t xml:space="preserve">r </w:t>
      </w:r>
      <w:r w:rsidR="00C704AE" w:rsidRPr="00BA6410">
        <w:rPr>
          <w:rFonts w:ascii="Times New Roman" w:hAnsi="Times New Roman"/>
          <w:sz w:val="24"/>
          <w:szCs w:val="24"/>
          <w:lang w:val="lt-LT"/>
        </w:rPr>
        <w:t>atsi</w:t>
      </w:r>
      <w:r w:rsidR="00C25C92" w:rsidRPr="00BA6410">
        <w:rPr>
          <w:rFonts w:ascii="Times New Roman" w:hAnsi="Times New Roman"/>
          <w:sz w:val="24"/>
          <w:szCs w:val="24"/>
          <w:lang w:val="lt-LT"/>
        </w:rPr>
        <w:t xml:space="preserve">žvelgdama į </w:t>
      </w:r>
      <w:r w:rsidR="007518FB" w:rsidRPr="00BA6410">
        <w:rPr>
          <w:rFonts w:ascii="Times New Roman" w:hAnsi="Times New Roman"/>
          <w:b/>
          <w:sz w:val="24"/>
          <w:szCs w:val="24"/>
          <w:lang w:val="lt-LT"/>
        </w:rPr>
        <w:t>Vardenio</w:t>
      </w:r>
      <w:r w:rsidR="00720F8C" w:rsidRPr="00BA6410">
        <w:rPr>
          <w:rFonts w:ascii="Times New Roman" w:hAnsi="Times New Roman"/>
          <w:b/>
          <w:sz w:val="24"/>
          <w:szCs w:val="24"/>
          <w:lang w:val="lt-LT"/>
        </w:rPr>
        <w:t xml:space="preserve"> </w:t>
      </w:r>
      <w:r w:rsidR="007518FB" w:rsidRPr="00BA6410">
        <w:rPr>
          <w:rFonts w:ascii="Times New Roman" w:hAnsi="Times New Roman"/>
          <w:b/>
          <w:sz w:val="24"/>
          <w:szCs w:val="24"/>
          <w:lang w:val="lt-LT"/>
        </w:rPr>
        <w:t>Pavardenio</w:t>
      </w:r>
      <w:r w:rsidR="00A47E24" w:rsidRPr="00BA6410">
        <w:rPr>
          <w:rFonts w:ascii="Times New Roman" w:hAnsi="Times New Roman"/>
          <w:sz w:val="24"/>
          <w:szCs w:val="24"/>
          <w:lang w:val="lt-LT"/>
        </w:rPr>
        <w:t xml:space="preserve"> 201</w:t>
      </w:r>
      <w:r w:rsidR="00720F8C" w:rsidRPr="00BA6410">
        <w:rPr>
          <w:rFonts w:ascii="Times New Roman" w:hAnsi="Times New Roman"/>
          <w:sz w:val="24"/>
          <w:szCs w:val="24"/>
          <w:lang w:val="lt-LT"/>
        </w:rPr>
        <w:t>9</w:t>
      </w:r>
      <w:r w:rsidRPr="00BA6410">
        <w:rPr>
          <w:rFonts w:ascii="Times New Roman" w:hAnsi="Times New Roman"/>
          <w:sz w:val="24"/>
          <w:szCs w:val="24"/>
          <w:lang w:val="lt-LT"/>
        </w:rPr>
        <w:t xml:space="preserve"> m. </w:t>
      </w:r>
      <w:r w:rsidR="006244C9" w:rsidRPr="00BA6410">
        <w:rPr>
          <w:rFonts w:ascii="Times New Roman" w:hAnsi="Times New Roman"/>
          <w:sz w:val="24"/>
          <w:szCs w:val="24"/>
          <w:lang w:val="lt-LT"/>
        </w:rPr>
        <w:t>birželio</w:t>
      </w:r>
      <w:r w:rsidR="003350CE" w:rsidRPr="00BA6410">
        <w:rPr>
          <w:rFonts w:ascii="Times New Roman" w:hAnsi="Times New Roman"/>
          <w:sz w:val="24"/>
          <w:szCs w:val="24"/>
          <w:lang w:val="lt-LT"/>
        </w:rPr>
        <w:t xml:space="preserve"> </w:t>
      </w:r>
      <w:r w:rsidR="006244C9" w:rsidRPr="00BA6410">
        <w:rPr>
          <w:rFonts w:ascii="Times New Roman" w:hAnsi="Times New Roman"/>
          <w:sz w:val="24"/>
          <w:szCs w:val="24"/>
          <w:lang w:val="lt-LT"/>
        </w:rPr>
        <w:t>20</w:t>
      </w:r>
      <w:r w:rsidRPr="00BA6410">
        <w:rPr>
          <w:rFonts w:ascii="Times New Roman" w:hAnsi="Times New Roman"/>
          <w:sz w:val="24"/>
          <w:szCs w:val="24"/>
          <w:lang w:val="lt-LT"/>
        </w:rPr>
        <w:t xml:space="preserve"> d.</w:t>
      </w:r>
      <w:r w:rsidR="00A47E24" w:rsidRPr="00BA6410">
        <w:rPr>
          <w:rFonts w:ascii="Times New Roman" w:hAnsi="Times New Roman"/>
          <w:sz w:val="24"/>
          <w:szCs w:val="24"/>
          <w:lang w:val="lt-LT"/>
        </w:rPr>
        <w:t xml:space="preserve">gautą </w:t>
      </w:r>
      <w:r w:rsidR="00C704AE" w:rsidRPr="00BA6410">
        <w:rPr>
          <w:rFonts w:ascii="Times New Roman" w:hAnsi="Times New Roman"/>
          <w:sz w:val="24"/>
          <w:szCs w:val="24"/>
          <w:lang w:val="lt-LT"/>
        </w:rPr>
        <w:t>prašymą</w:t>
      </w:r>
      <w:r w:rsidR="0021441D" w:rsidRPr="00BA6410">
        <w:rPr>
          <w:rFonts w:ascii="Times New Roman" w:hAnsi="Times New Roman"/>
          <w:sz w:val="24"/>
          <w:szCs w:val="24"/>
          <w:lang w:val="lt-LT"/>
        </w:rPr>
        <w:t>:</w:t>
      </w:r>
      <w:r w:rsidR="00C704AE" w:rsidRPr="00BA6410">
        <w:rPr>
          <w:rFonts w:ascii="Times New Roman" w:hAnsi="Times New Roman"/>
          <w:sz w:val="24"/>
          <w:szCs w:val="24"/>
          <w:lang w:val="lt-LT"/>
        </w:rPr>
        <w:t xml:space="preserve"> </w:t>
      </w:r>
    </w:p>
    <w:p w:rsidR="001B45DE" w:rsidRPr="00475887" w:rsidRDefault="0021441D" w:rsidP="00C640A9">
      <w:pPr>
        <w:widowControl w:val="0"/>
        <w:spacing w:after="0" w:line="360" w:lineRule="auto"/>
        <w:ind w:firstLine="851"/>
        <w:jc w:val="both"/>
        <w:rPr>
          <w:rFonts w:ascii="Times New Roman" w:eastAsia="Times New Roman" w:hAnsi="Times New Roman"/>
          <w:sz w:val="24"/>
          <w:szCs w:val="24"/>
        </w:rPr>
      </w:pPr>
      <w:r w:rsidRPr="00475887">
        <w:rPr>
          <w:rFonts w:ascii="Times New Roman" w:eastAsia="Times New Roman" w:hAnsi="Times New Roman"/>
          <w:sz w:val="24"/>
          <w:szCs w:val="24"/>
          <w:lang w:eastAsia="lt-LT"/>
        </w:rPr>
        <w:t>1.</w:t>
      </w:r>
      <w:r w:rsidRPr="00475887">
        <w:rPr>
          <w:rFonts w:ascii="Times New Roman" w:eastAsia="Times New Roman" w:hAnsi="Times New Roman"/>
          <w:spacing w:val="100"/>
          <w:sz w:val="24"/>
          <w:szCs w:val="24"/>
          <w:lang w:eastAsia="lt-LT"/>
        </w:rPr>
        <w:t xml:space="preserve"> </w:t>
      </w:r>
      <w:r w:rsidR="00A976BF">
        <w:rPr>
          <w:rFonts w:ascii="Times New Roman" w:eastAsia="Times New Roman" w:hAnsi="Times New Roman"/>
          <w:spacing w:val="100"/>
          <w:sz w:val="24"/>
          <w:szCs w:val="24"/>
          <w:lang w:eastAsia="lt-LT"/>
        </w:rPr>
        <w:t>Nustatau</w:t>
      </w:r>
      <w:r w:rsidR="00A976BF">
        <w:rPr>
          <w:rFonts w:ascii="Times New Roman" w:eastAsia="Times New Roman" w:hAnsi="Times New Roman"/>
          <w:sz w:val="24"/>
          <w:szCs w:val="24"/>
        </w:rPr>
        <w:t xml:space="preserve"> </w:t>
      </w:r>
      <w:r w:rsidR="001B45DE" w:rsidRPr="00475887">
        <w:rPr>
          <w:rFonts w:ascii="Times New Roman" w:eastAsia="Times New Roman" w:hAnsi="Times New Roman"/>
          <w:sz w:val="24"/>
          <w:szCs w:val="24"/>
        </w:rPr>
        <w:t>kaimo plėtros žemėtvarkos projekt</w:t>
      </w:r>
      <w:r w:rsidR="00A976BF">
        <w:rPr>
          <w:rFonts w:ascii="Times New Roman" w:eastAsia="Times New Roman" w:hAnsi="Times New Roman"/>
          <w:sz w:val="24"/>
          <w:szCs w:val="24"/>
        </w:rPr>
        <w:t>o rengimo pradži</w:t>
      </w:r>
      <w:r w:rsidR="004939FD">
        <w:rPr>
          <w:rFonts w:ascii="Times New Roman" w:eastAsia="Times New Roman" w:hAnsi="Times New Roman"/>
          <w:sz w:val="24"/>
          <w:szCs w:val="24"/>
        </w:rPr>
        <w:t>ą</w:t>
      </w:r>
      <w:r w:rsidR="00356240">
        <w:rPr>
          <w:rFonts w:ascii="Times New Roman" w:eastAsia="Times New Roman" w:hAnsi="Times New Roman"/>
          <w:sz w:val="24"/>
          <w:szCs w:val="24"/>
        </w:rPr>
        <w:t xml:space="preserve"> ir </w:t>
      </w:r>
      <w:r w:rsidR="008C6FE3">
        <w:rPr>
          <w:rFonts w:ascii="Times New Roman" w:eastAsia="Times New Roman" w:hAnsi="Times New Roman"/>
          <w:sz w:val="24"/>
          <w:szCs w:val="24"/>
        </w:rPr>
        <w:t xml:space="preserve">planavimo </w:t>
      </w:r>
      <w:r w:rsidR="00A976BF">
        <w:rPr>
          <w:rFonts w:ascii="Times New Roman" w:eastAsia="Times New Roman" w:hAnsi="Times New Roman"/>
          <w:sz w:val="24"/>
          <w:szCs w:val="24"/>
        </w:rPr>
        <w:t>tikslus</w:t>
      </w:r>
      <w:r w:rsidR="00F546AE">
        <w:rPr>
          <w:rFonts w:ascii="Times New Roman" w:eastAsia="Times New Roman" w:hAnsi="Times New Roman"/>
          <w:sz w:val="24"/>
          <w:szCs w:val="24"/>
        </w:rPr>
        <w:t>, kurio</w:t>
      </w:r>
      <w:r w:rsidR="001B45DE" w:rsidRPr="00475887">
        <w:rPr>
          <w:rFonts w:ascii="Times New Roman" w:eastAsia="Times New Roman" w:hAnsi="Times New Roman"/>
          <w:sz w:val="24"/>
          <w:szCs w:val="24"/>
        </w:rPr>
        <w:t>:</w:t>
      </w:r>
    </w:p>
    <w:p w:rsidR="00256EDC" w:rsidRPr="00475887" w:rsidRDefault="00331D5D" w:rsidP="00C640A9">
      <w:pPr>
        <w:spacing w:after="0" w:line="36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vertAlign w:val="superscript"/>
          <w:lang w:eastAsia="lt-LT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lt-LT"/>
        </w:rPr>
        <w:t xml:space="preserve">              </w:t>
      </w:r>
      <w:r w:rsidR="00E0228B" w:rsidRPr="00475887">
        <w:rPr>
          <w:rFonts w:ascii="Times New Roman" w:eastAsia="Times New Roman" w:hAnsi="Times New Roman"/>
          <w:color w:val="000000"/>
          <w:sz w:val="24"/>
          <w:szCs w:val="24"/>
          <w:lang w:eastAsia="lt-LT"/>
        </w:rPr>
        <w:t>1.</w:t>
      </w:r>
      <w:r w:rsidR="001B45DE" w:rsidRPr="00475887">
        <w:rPr>
          <w:rFonts w:ascii="Times New Roman" w:eastAsia="Times New Roman" w:hAnsi="Times New Roman"/>
          <w:color w:val="000000"/>
          <w:sz w:val="24"/>
          <w:szCs w:val="24"/>
          <w:lang w:eastAsia="lt-LT"/>
        </w:rPr>
        <w:t xml:space="preserve">1. </w:t>
      </w:r>
      <w:r w:rsidR="00E0228B" w:rsidRPr="00475887">
        <w:rPr>
          <w:rFonts w:ascii="Times New Roman" w:eastAsia="Times New Roman" w:hAnsi="Times New Roman"/>
          <w:color w:val="000000"/>
          <w:sz w:val="24"/>
          <w:szCs w:val="24"/>
          <w:lang w:eastAsia="lt-LT"/>
        </w:rPr>
        <w:t>p</w:t>
      </w:r>
      <w:r w:rsidR="001B45DE" w:rsidRPr="00475887">
        <w:rPr>
          <w:rFonts w:ascii="Times New Roman" w:eastAsia="Times New Roman" w:hAnsi="Times New Roman"/>
          <w:color w:val="000000"/>
          <w:sz w:val="24"/>
          <w:szCs w:val="24"/>
          <w:lang w:eastAsia="lt-LT"/>
        </w:rPr>
        <w:t>lanuojama teritorija</w:t>
      </w:r>
      <w:r w:rsidR="00BE4803">
        <w:rPr>
          <w:rFonts w:ascii="Times New Roman" w:eastAsia="Times New Roman" w:hAnsi="Times New Roman"/>
          <w:color w:val="000000"/>
          <w:sz w:val="24"/>
          <w:szCs w:val="24"/>
          <w:lang w:eastAsia="lt-LT"/>
        </w:rPr>
        <w:t xml:space="preserve">: </w:t>
      </w:r>
      <w:r w:rsidR="006244C9">
        <w:rPr>
          <w:rFonts w:ascii="Times New Roman" w:hAnsi="Times New Roman"/>
          <w:sz w:val="24"/>
          <w:szCs w:val="24"/>
        </w:rPr>
        <w:t>11,30</w:t>
      </w:r>
      <w:r>
        <w:rPr>
          <w:rFonts w:ascii="Times New Roman" w:hAnsi="Times New Roman"/>
          <w:sz w:val="24"/>
          <w:szCs w:val="24"/>
        </w:rPr>
        <w:t xml:space="preserve"> ha žemės sklypas, kadastro Nr. 57</w:t>
      </w:r>
      <w:r w:rsidR="006244C9">
        <w:rPr>
          <w:rFonts w:ascii="Times New Roman" w:hAnsi="Times New Roman"/>
          <w:sz w:val="24"/>
          <w:szCs w:val="24"/>
        </w:rPr>
        <w:t>0</w:t>
      </w:r>
      <w:r w:rsidR="00720F8C">
        <w:rPr>
          <w:rFonts w:ascii="Times New Roman" w:hAnsi="Times New Roman"/>
          <w:sz w:val="24"/>
          <w:szCs w:val="24"/>
        </w:rPr>
        <w:t>3</w:t>
      </w:r>
      <w:r>
        <w:rPr>
          <w:rFonts w:ascii="Times New Roman" w:hAnsi="Times New Roman"/>
          <w:sz w:val="24"/>
          <w:szCs w:val="24"/>
        </w:rPr>
        <w:t>/000</w:t>
      </w:r>
      <w:r w:rsidR="006244C9">
        <w:rPr>
          <w:rFonts w:ascii="Times New Roman" w:hAnsi="Times New Roman"/>
          <w:sz w:val="24"/>
          <w:szCs w:val="24"/>
        </w:rPr>
        <w:t>4</w:t>
      </w:r>
      <w:r>
        <w:rPr>
          <w:rFonts w:ascii="Times New Roman" w:hAnsi="Times New Roman"/>
          <w:sz w:val="24"/>
          <w:szCs w:val="24"/>
        </w:rPr>
        <w:t>:</w:t>
      </w:r>
      <w:r w:rsidR="006244C9">
        <w:rPr>
          <w:rFonts w:ascii="Times New Roman" w:hAnsi="Times New Roman"/>
          <w:sz w:val="24"/>
          <w:szCs w:val="24"/>
        </w:rPr>
        <w:t>99</w:t>
      </w:r>
      <w:r>
        <w:rPr>
          <w:rFonts w:ascii="Times New Roman" w:hAnsi="Times New Roman"/>
          <w:sz w:val="24"/>
          <w:szCs w:val="24"/>
        </w:rPr>
        <w:t xml:space="preserve">, esantis </w:t>
      </w:r>
      <w:r w:rsidR="006244C9">
        <w:rPr>
          <w:rFonts w:ascii="Times New Roman" w:hAnsi="Times New Roman"/>
          <w:sz w:val="24"/>
          <w:szCs w:val="24"/>
        </w:rPr>
        <w:t>Juodinių</w:t>
      </w:r>
      <w:r w:rsidR="003350CE">
        <w:rPr>
          <w:rFonts w:ascii="Times New Roman" w:hAnsi="Times New Roman"/>
          <w:sz w:val="24"/>
          <w:szCs w:val="24"/>
        </w:rPr>
        <w:t xml:space="preserve"> k., </w:t>
      </w:r>
      <w:r w:rsidR="006244C9">
        <w:rPr>
          <w:rFonts w:ascii="Times New Roman" w:hAnsi="Times New Roman"/>
          <w:sz w:val="24"/>
          <w:szCs w:val="24"/>
        </w:rPr>
        <w:t>Alizavos</w:t>
      </w:r>
      <w:r w:rsidR="003350CE">
        <w:rPr>
          <w:rFonts w:ascii="Times New Roman" w:hAnsi="Times New Roman"/>
          <w:sz w:val="24"/>
          <w:szCs w:val="24"/>
        </w:rPr>
        <w:t xml:space="preserve"> sen.</w:t>
      </w:r>
      <w:r>
        <w:rPr>
          <w:rFonts w:ascii="Times New Roman" w:hAnsi="Times New Roman"/>
          <w:sz w:val="24"/>
          <w:szCs w:val="24"/>
        </w:rPr>
        <w:t>, Kupiškio r. sav</w:t>
      </w:r>
      <w:r w:rsidR="00FA097E">
        <w:rPr>
          <w:rFonts w:ascii="Times New Roman" w:hAnsi="Times New Roman"/>
          <w:sz w:val="24"/>
          <w:szCs w:val="24"/>
        </w:rPr>
        <w:t>.</w:t>
      </w:r>
      <w:r w:rsidR="009241C4">
        <w:rPr>
          <w:rFonts w:ascii="Times New Roman" w:hAnsi="Times New Roman"/>
          <w:sz w:val="24"/>
          <w:szCs w:val="24"/>
        </w:rPr>
        <w:t>;</w:t>
      </w:r>
      <w:r>
        <w:rPr>
          <w:rFonts w:ascii="Times New Roman" w:eastAsia="Times New Roman" w:hAnsi="Times New Roman"/>
          <w:color w:val="000000"/>
          <w:sz w:val="24"/>
          <w:szCs w:val="24"/>
          <w:vertAlign w:val="superscript"/>
          <w:lang w:eastAsia="lt-LT"/>
        </w:rPr>
        <w:t xml:space="preserve">             </w:t>
      </w:r>
    </w:p>
    <w:p w:rsidR="00BE4803" w:rsidRDefault="00E0228B" w:rsidP="00C640A9">
      <w:pPr>
        <w:spacing w:after="0" w:line="360" w:lineRule="auto"/>
        <w:ind w:firstLine="851"/>
        <w:jc w:val="both"/>
        <w:rPr>
          <w:rFonts w:ascii="Times New Roman" w:eastAsia="Times New Roman" w:hAnsi="Times New Roman"/>
          <w:color w:val="000000"/>
          <w:sz w:val="24"/>
          <w:szCs w:val="24"/>
          <w:lang w:eastAsia="lt-LT"/>
        </w:rPr>
      </w:pPr>
      <w:r w:rsidRPr="00475887">
        <w:rPr>
          <w:rFonts w:ascii="Times New Roman" w:eastAsia="Times New Roman" w:hAnsi="Times New Roman"/>
          <w:color w:val="000000"/>
          <w:sz w:val="24"/>
          <w:szCs w:val="24"/>
          <w:lang w:eastAsia="lt-LT"/>
        </w:rPr>
        <w:t>1.</w:t>
      </w:r>
      <w:r w:rsidR="00C70968" w:rsidRPr="00475887">
        <w:rPr>
          <w:rFonts w:ascii="Times New Roman" w:eastAsia="Times New Roman" w:hAnsi="Times New Roman"/>
          <w:color w:val="000000"/>
          <w:sz w:val="24"/>
          <w:szCs w:val="24"/>
          <w:lang w:eastAsia="lt-LT"/>
        </w:rPr>
        <w:t>2. p</w:t>
      </w:r>
      <w:r w:rsidR="00331D5D">
        <w:rPr>
          <w:rFonts w:ascii="Times New Roman" w:eastAsia="Times New Roman" w:hAnsi="Times New Roman"/>
          <w:color w:val="000000"/>
          <w:sz w:val="24"/>
          <w:szCs w:val="24"/>
          <w:lang w:eastAsia="lt-LT"/>
        </w:rPr>
        <w:t>lanavimo tikslas:</w:t>
      </w:r>
      <w:r w:rsidR="003350CE">
        <w:rPr>
          <w:rFonts w:ascii="Times New Roman" w:eastAsia="Times New Roman" w:hAnsi="Times New Roman"/>
          <w:color w:val="000000"/>
          <w:sz w:val="24"/>
          <w:szCs w:val="24"/>
          <w:lang w:eastAsia="lt-LT"/>
        </w:rPr>
        <w:t xml:space="preserve"> </w:t>
      </w:r>
      <w:r w:rsidR="00720F8C" w:rsidRPr="00720F8C">
        <w:rPr>
          <w:rFonts w:ascii="Times New Roman" w:eastAsia="Times New Roman" w:hAnsi="Times New Roman"/>
          <w:color w:val="000000"/>
          <w:sz w:val="24"/>
          <w:szCs w:val="24"/>
          <w:lang w:eastAsia="lt-LT"/>
        </w:rPr>
        <w:t xml:space="preserve">parinkti </w:t>
      </w:r>
      <w:r w:rsidR="006244C9">
        <w:rPr>
          <w:rFonts w:ascii="Times New Roman" w:eastAsia="Times New Roman" w:hAnsi="Times New Roman"/>
          <w:color w:val="000000"/>
          <w:sz w:val="24"/>
          <w:szCs w:val="24"/>
          <w:lang w:eastAsia="lt-LT"/>
        </w:rPr>
        <w:t>ūkininko sodybos</w:t>
      </w:r>
      <w:r w:rsidR="00720F8C" w:rsidRPr="00720F8C">
        <w:rPr>
          <w:rFonts w:ascii="Times New Roman" w:eastAsia="Times New Roman" w:hAnsi="Times New Roman"/>
          <w:color w:val="000000"/>
          <w:sz w:val="24"/>
          <w:szCs w:val="24"/>
          <w:lang w:eastAsia="lt-LT"/>
        </w:rPr>
        <w:t xml:space="preserve"> vietą</w:t>
      </w:r>
      <w:r w:rsidR="009241C4">
        <w:rPr>
          <w:rFonts w:ascii="Times New Roman" w:eastAsia="Times New Roman" w:hAnsi="Times New Roman"/>
          <w:color w:val="000000"/>
          <w:sz w:val="24"/>
          <w:szCs w:val="24"/>
          <w:lang w:eastAsia="lt-LT"/>
        </w:rPr>
        <w:t>;</w:t>
      </w:r>
      <w:r w:rsidR="001B45DE" w:rsidRPr="00475887">
        <w:rPr>
          <w:rFonts w:ascii="Times New Roman" w:eastAsia="Times New Roman" w:hAnsi="Times New Roman"/>
          <w:color w:val="000000"/>
          <w:sz w:val="24"/>
          <w:szCs w:val="24"/>
          <w:lang w:eastAsia="lt-LT"/>
        </w:rPr>
        <w:t xml:space="preserve"> </w:t>
      </w:r>
    </w:p>
    <w:p w:rsidR="004B2D4B" w:rsidRDefault="00576BE1" w:rsidP="00C640A9">
      <w:pPr>
        <w:spacing w:after="0" w:line="360" w:lineRule="auto"/>
        <w:ind w:firstLine="851"/>
        <w:jc w:val="both"/>
        <w:rPr>
          <w:rFonts w:ascii="Times New Roman" w:eastAsia="Times New Roman" w:hAnsi="Times New Roman"/>
          <w:color w:val="000000"/>
          <w:sz w:val="24"/>
          <w:szCs w:val="24"/>
          <w:lang w:eastAsia="lt-LT"/>
        </w:rPr>
      </w:pPr>
      <w:r w:rsidRPr="00475887">
        <w:rPr>
          <w:rFonts w:ascii="Times New Roman" w:eastAsia="Times New Roman" w:hAnsi="Times New Roman"/>
          <w:color w:val="000000"/>
          <w:sz w:val="24"/>
          <w:szCs w:val="24"/>
          <w:lang w:eastAsia="lt-LT"/>
        </w:rPr>
        <w:t>1</w:t>
      </w:r>
      <w:r w:rsidR="00540413">
        <w:rPr>
          <w:rFonts w:ascii="Times New Roman" w:eastAsia="Times New Roman" w:hAnsi="Times New Roman"/>
          <w:color w:val="000000"/>
          <w:sz w:val="24"/>
          <w:szCs w:val="24"/>
          <w:lang w:eastAsia="lt-LT"/>
        </w:rPr>
        <w:t>.</w:t>
      </w:r>
      <w:r w:rsidR="00390F36" w:rsidRPr="00475887">
        <w:rPr>
          <w:rFonts w:ascii="Times New Roman" w:eastAsia="Times New Roman" w:hAnsi="Times New Roman"/>
          <w:color w:val="000000"/>
          <w:sz w:val="24"/>
          <w:szCs w:val="24"/>
          <w:lang w:eastAsia="lt-LT"/>
        </w:rPr>
        <w:t xml:space="preserve">3. </w:t>
      </w:r>
      <w:r w:rsidR="001B45DE" w:rsidRPr="00475887">
        <w:rPr>
          <w:rFonts w:ascii="Times New Roman" w:eastAsia="Times New Roman" w:hAnsi="Times New Roman"/>
          <w:color w:val="000000"/>
          <w:sz w:val="24"/>
          <w:szCs w:val="24"/>
          <w:lang w:eastAsia="lt-LT"/>
        </w:rPr>
        <w:t>uždav</w:t>
      </w:r>
      <w:r w:rsidR="00BE08F1">
        <w:rPr>
          <w:rFonts w:ascii="Times New Roman" w:eastAsia="Times New Roman" w:hAnsi="Times New Roman"/>
          <w:color w:val="000000"/>
          <w:sz w:val="24"/>
          <w:szCs w:val="24"/>
          <w:lang w:eastAsia="lt-LT"/>
        </w:rPr>
        <w:t>iniai</w:t>
      </w:r>
      <w:r w:rsidR="009241C4">
        <w:rPr>
          <w:rFonts w:ascii="Times New Roman" w:eastAsia="Times New Roman" w:hAnsi="Times New Roman"/>
          <w:color w:val="000000"/>
          <w:sz w:val="24"/>
          <w:szCs w:val="24"/>
          <w:lang w:eastAsia="lt-LT"/>
        </w:rPr>
        <w:t xml:space="preserve">: </w:t>
      </w:r>
      <w:r w:rsidR="006244C9">
        <w:rPr>
          <w:rFonts w:ascii="Times New Roman" w:eastAsia="Times New Roman" w:hAnsi="Times New Roman"/>
          <w:color w:val="000000"/>
          <w:sz w:val="24"/>
          <w:szCs w:val="24"/>
          <w:lang w:eastAsia="lt-LT"/>
        </w:rPr>
        <w:t>s</w:t>
      </w:r>
      <w:r w:rsidR="006244C9" w:rsidRPr="006244C9">
        <w:rPr>
          <w:rFonts w:ascii="Times New Roman" w:hAnsi="Times New Roman"/>
          <w:sz w:val="24"/>
          <w:szCs w:val="24"/>
        </w:rPr>
        <w:t>uplanuoti žemės ūkio paskirties žemės sklypo</w:t>
      </w:r>
      <w:r w:rsidR="006244C9">
        <w:rPr>
          <w:rFonts w:ascii="Times New Roman" w:hAnsi="Times New Roman"/>
          <w:sz w:val="24"/>
          <w:szCs w:val="24"/>
        </w:rPr>
        <w:t xml:space="preserve"> </w:t>
      </w:r>
      <w:r w:rsidR="006244C9" w:rsidRPr="006244C9">
        <w:rPr>
          <w:rFonts w:ascii="Times New Roman" w:hAnsi="Times New Roman"/>
          <w:sz w:val="24"/>
          <w:szCs w:val="24"/>
        </w:rPr>
        <w:t>teritoriją, nustatant ūkininko sodybos statinių statybos zoną</w:t>
      </w:r>
      <w:r w:rsidR="006244C9">
        <w:rPr>
          <w:rFonts w:ascii="Times New Roman" w:hAnsi="Times New Roman"/>
          <w:sz w:val="24"/>
          <w:szCs w:val="24"/>
        </w:rPr>
        <w:t>;</w:t>
      </w:r>
    </w:p>
    <w:p w:rsidR="0019007A" w:rsidRPr="008A0C70" w:rsidRDefault="00D619A6" w:rsidP="00C640A9">
      <w:pPr>
        <w:spacing w:after="0" w:line="360" w:lineRule="auto"/>
        <w:ind w:firstLine="851"/>
        <w:jc w:val="both"/>
        <w:rPr>
          <w:rFonts w:ascii="Times New Roman" w:eastAsia="Times New Roman" w:hAnsi="Times New Roman"/>
          <w:sz w:val="24"/>
          <w:szCs w:val="24"/>
          <w:vertAlign w:val="subscript"/>
        </w:rPr>
      </w:pPr>
      <w:r w:rsidRPr="00C25C92">
        <w:rPr>
          <w:rFonts w:ascii="Times New Roman" w:eastAsia="Times New Roman" w:hAnsi="Times New Roman"/>
          <w:sz w:val="24"/>
          <w:szCs w:val="24"/>
        </w:rPr>
        <w:t>1.</w:t>
      </w:r>
      <w:r w:rsidR="00A24632" w:rsidRPr="00C25C92">
        <w:rPr>
          <w:rFonts w:ascii="Times New Roman" w:eastAsia="Times New Roman" w:hAnsi="Times New Roman"/>
          <w:sz w:val="24"/>
          <w:szCs w:val="24"/>
        </w:rPr>
        <w:t xml:space="preserve">4. </w:t>
      </w:r>
      <w:r w:rsidR="000C3279" w:rsidRPr="00C25C92">
        <w:rPr>
          <w:rFonts w:ascii="Times New Roman" w:eastAsia="Times New Roman" w:hAnsi="Times New Roman"/>
          <w:sz w:val="24"/>
          <w:szCs w:val="24"/>
        </w:rPr>
        <w:t>p</w:t>
      </w:r>
      <w:r w:rsidR="00A24632" w:rsidRPr="00C25C92">
        <w:rPr>
          <w:rFonts w:ascii="Times New Roman" w:eastAsia="Times New Roman" w:hAnsi="Times New Roman"/>
          <w:sz w:val="24"/>
          <w:szCs w:val="24"/>
        </w:rPr>
        <w:t>lanavimo organizatorius</w:t>
      </w:r>
      <w:r w:rsidR="004B2D4B">
        <w:rPr>
          <w:rFonts w:ascii="Times New Roman" w:eastAsia="Times New Roman" w:hAnsi="Times New Roman"/>
          <w:sz w:val="24"/>
          <w:szCs w:val="24"/>
        </w:rPr>
        <w:t xml:space="preserve">: </w:t>
      </w:r>
      <w:r w:rsidR="00BD5572" w:rsidRPr="007721DE">
        <w:rPr>
          <w:rFonts w:ascii="Times New Roman" w:eastAsia="Times New Roman" w:hAnsi="Times New Roman"/>
          <w:b/>
          <w:sz w:val="24"/>
          <w:szCs w:val="24"/>
        </w:rPr>
        <w:t>Vardenis Pavardenis</w:t>
      </w:r>
      <w:r w:rsidR="007518FB">
        <w:rPr>
          <w:rFonts w:ascii="Times New Roman" w:eastAsia="Times New Roman" w:hAnsi="Times New Roman"/>
          <w:sz w:val="24"/>
          <w:szCs w:val="24"/>
        </w:rPr>
        <w:t>.</w:t>
      </w:r>
    </w:p>
    <w:p w:rsidR="001B523E" w:rsidRPr="00475887" w:rsidRDefault="00590C25" w:rsidP="00C640A9">
      <w:pPr>
        <w:widowControl w:val="0"/>
        <w:spacing w:after="0" w:line="360" w:lineRule="auto"/>
        <w:ind w:firstLine="851"/>
        <w:jc w:val="both"/>
        <w:rPr>
          <w:rFonts w:ascii="Times New Roman" w:eastAsia="Times New Roman" w:hAnsi="Times New Roman"/>
          <w:sz w:val="24"/>
          <w:szCs w:val="24"/>
        </w:rPr>
      </w:pPr>
      <w:r w:rsidRPr="00475887">
        <w:rPr>
          <w:rFonts w:ascii="Times New Roman" w:eastAsia="Times New Roman" w:hAnsi="Times New Roman"/>
          <w:sz w:val="24"/>
          <w:szCs w:val="24"/>
          <w:lang w:eastAsia="lt-LT"/>
        </w:rPr>
        <w:t>2.</w:t>
      </w:r>
      <w:r w:rsidRPr="00DA0D7B">
        <w:rPr>
          <w:rFonts w:ascii="Times New Roman" w:hAnsi="Times New Roman"/>
          <w:sz w:val="24"/>
          <w:szCs w:val="24"/>
        </w:rPr>
        <w:t xml:space="preserve"> </w:t>
      </w:r>
      <w:r w:rsidRPr="00475887">
        <w:rPr>
          <w:rFonts w:ascii="Times New Roman" w:eastAsia="Times New Roman" w:hAnsi="Times New Roman"/>
          <w:spacing w:val="100"/>
          <w:sz w:val="24"/>
          <w:szCs w:val="24"/>
          <w:lang w:eastAsia="lt-LT"/>
        </w:rPr>
        <w:t>Nurodau</w:t>
      </w:r>
      <w:r w:rsidR="002819E2" w:rsidRPr="004B3F7D">
        <w:rPr>
          <w:rFonts w:ascii="Times New Roman" w:eastAsia="Times New Roman" w:hAnsi="Times New Roman"/>
          <w:sz w:val="24"/>
          <w:szCs w:val="24"/>
        </w:rPr>
        <w:t xml:space="preserve"> </w:t>
      </w:r>
      <w:r w:rsidR="002819E2" w:rsidRPr="00475887">
        <w:rPr>
          <w:rFonts w:ascii="Times New Roman" w:eastAsia="Times New Roman" w:hAnsi="Times New Roman"/>
          <w:sz w:val="24"/>
          <w:szCs w:val="24"/>
        </w:rPr>
        <w:t xml:space="preserve">planavimo organizatoriui </w:t>
      </w:r>
      <w:r w:rsidR="007721DE" w:rsidRPr="007721DE">
        <w:rPr>
          <w:rFonts w:ascii="Times New Roman" w:eastAsia="Times New Roman" w:hAnsi="Times New Roman"/>
          <w:b/>
          <w:sz w:val="24"/>
          <w:szCs w:val="24"/>
        </w:rPr>
        <w:t>Vardeniui Pavardeniui</w:t>
      </w:r>
      <w:r w:rsidR="00FD599C">
        <w:rPr>
          <w:rFonts w:ascii="Times New Roman" w:eastAsia="Times New Roman" w:hAnsi="Times New Roman"/>
          <w:sz w:val="24"/>
          <w:szCs w:val="24"/>
        </w:rPr>
        <w:t xml:space="preserve"> </w:t>
      </w:r>
      <w:r w:rsidR="008B49B4">
        <w:rPr>
          <w:rFonts w:ascii="Times New Roman" w:eastAsia="Times New Roman" w:hAnsi="Times New Roman"/>
          <w:sz w:val="24"/>
          <w:szCs w:val="24"/>
        </w:rPr>
        <w:t>vadovaujantis</w:t>
      </w:r>
      <w:r w:rsidR="00C640A9">
        <w:rPr>
          <w:rFonts w:ascii="Times New Roman" w:eastAsia="Times New Roman" w:hAnsi="Times New Roman"/>
          <w:sz w:val="24"/>
          <w:szCs w:val="24"/>
        </w:rPr>
        <w:t xml:space="preserve"> </w:t>
      </w:r>
      <w:r w:rsidR="00C704AE" w:rsidRPr="00475887">
        <w:rPr>
          <w:rFonts w:ascii="Times New Roman" w:eastAsia="Times New Roman" w:hAnsi="Times New Roman"/>
          <w:sz w:val="24"/>
          <w:szCs w:val="24"/>
          <w:lang w:eastAsia="lt-LT"/>
        </w:rPr>
        <w:t xml:space="preserve">Kaimo plėtros žemėtvarkos projektų rengimo taisyklių, patvirtintų Lietuvos Respublikos žemės ūkio ministro ir Lietuvos Respublikos aplinkos ministro 2004 m. rugpjūčio 11 d. įsakymu Nr. 3D-476/D1-429 </w:t>
      </w:r>
      <w:r w:rsidR="00C704AE">
        <w:rPr>
          <w:rFonts w:ascii="Times New Roman" w:eastAsia="Times New Roman" w:hAnsi="Times New Roman"/>
          <w:sz w:val="24"/>
          <w:szCs w:val="24"/>
          <w:lang w:eastAsia="lt-LT"/>
        </w:rPr>
        <w:t xml:space="preserve">„Dėl Kaimo plėtros žemėtvarkos </w:t>
      </w:r>
      <w:r w:rsidR="00C704AE" w:rsidRPr="00475887">
        <w:rPr>
          <w:rFonts w:ascii="Times New Roman" w:eastAsia="Times New Roman" w:hAnsi="Times New Roman"/>
          <w:sz w:val="24"/>
          <w:szCs w:val="24"/>
          <w:lang w:eastAsia="lt-LT"/>
        </w:rPr>
        <w:t>projektų rengimo taisyklių patvirtinimo“</w:t>
      </w:r>
      <w:r w:rsidR="00701EB4">
        <w:rPr>
          <w:rFonts w:ascii="Times New Roman" w:eastAsia="Times New Roman" w:hAnsi="Times New Roman"/>
          <w:sz w:val="24"/>
          <w:szCs w:val="24"/>
          <w:lang w:eastAsia="lt-LT"/>
        </w:rPr>
        <w:t>,</w:t>
      </w:r>
      <w:r w:rsidR="00220FF5">
        <w:rPr>
          <w:rFonts w:ascii="Times New Roman" w:eastAsia="Times New Roman" w:hAnsi="Times New Roman"/>
          <w:sz w:val="24"/>
          <w:szCs w:val="24"/>
        </w:rPr>
        <w:t xml:space="preserve"> 20–</w:t>
      </w:r>
      <w:r w:rsidR="008A0C70">
        <w:rPr>
          <w:rFonts w:ascii="Times New Roman" w:eastAsia="Times New Roman" w:hAnsi="Times New Roman"/>
          <w:sz w:val="24"/>
          <w:szCs w:val="24"/>
        </w:rPr>
        <w:t>22 punktais</w:t>
      </w:r>
      <w:r w:rsidR="00021FE6">
        <w:rPr>
          <w:rFonts w:ascii="Times New Roman" w:eastAsia="Times New Roman" w:hAnsi="Times New Roman"/>
          <w:sz w:val="24"/>
          <w:szCs w:val="24"/>
        </w:rPr>
        <w:t>:</w:t>
      </w:r>
    </w:p>
    <w:p w:rsidR="00373BE3" w:rsidRPr="00475887" w:rsidRDefault="00E17CA2" w:rsidP="00C640A9">
      <w:pPr>
        <w:widowControl w:val="0"/>
        <w:spacing w:after="0" w:line="360" w:lineRule="auto"/>
        <w:ind w:firstLine="851"/>
        <w:jc w:val="both"/>
        <w:rPr>
          <w:rFonts w:ascii="Times New Roman" w:eastAsia="Times New Roman" w:hAnsi="Times New Roman"/>
          <w:sz w:val="24"/>
          <w:szCs w:val="24"/>
        </w:rPr>
      </w:pPr>
      <w:r w:rsidRPr="00475887">
        <w:rPr>
          <w:rFonts w:ascii="Times New Roman" w:eastAsia="Times New Roman" w:hAnsi="Times New Roman"/>
          <w:sz w:val="24"/>
          <w:szCs w:val="24"/>
        </w:rPr>
        <w:t>2.1.</w:t>
      </w:r>
      <w:r w:rsidR="00A07C6D">
        <w:rPr>
          <w:rFonts w:ascii="Times New Roman" w:eastAsia="Times New Roman" w:hAnsi="Times New Roman"/>
          <w:sz w:val="24"/>
          <w:szCs w:val="24"/>
        </w:rPr>
        <w:t xml:space="preserve"> </w:t>
      </w:r>
      <w:r w:rsidR="00373BE3" w:rsidRPr="00475887">
        <w:rPr>
          <w:rFonts w:ascii="Times New Roman" w:eastAsia="Times New Roman" w:hAnsi="Times New Roman"/>
          <w:sz w:val="24"/>
          <w:szCs w:val="24"/>
        </w:rPr>
        <w:t xml:space="preserve">pagal planavimo tikslus parengti ir </w:t>
      </w:r>
      <w:r w:rsidR="00B30E1E" w:rsidRPr="00475887">
        <w:rPr>
          <w:rFonts w:ascii="Times New Roman" w:eastAsia="Times New Roman" w:hAnsi="Times New Roman"/>
          <w:sz w:val="24"/>
          <w:szCs w:val="24"/>
        </w:rPr>
        <w:t xml:space="preserve">patvirtinti </w:t>
      </w:r>
      <w:r w:rsidR="00373BE3" w:rsidRPr="00475887">
        <w:rPr>
          <w:rFonts w:ascii="Times New Roman" w:eastAsia="Times New Roman" w:hAnsi="Times New Roman"/>
          <w:sz w:val="24"/>
          <w:szCs w:val="24"/>
        </w:rPr>
        <w:t>planavimo darbų programą;</w:t>
      </w:r>
    </w:p>
    <w:p w:rsidR="00373BE3" w:rsidRPr="00475887" w:rsidRDefault="00373BE3" w:rsidP="00C640A9">
      <w:pPr>
        <w:widowControl w:val="0"/>
        <w:spacing w:after="0" w:line="360" w:lineRule="auto"/>
        <w:ind w:firstLine="851"/>
        <w:jc w:val="both"/>
        <w:rPr>
          <w:rFonts w:ascii="Times New Roman" w:eastAsia="Times New Roman" w:hAnsi="Times New Roman"/>
          <w:sz w:val="24"/>
          <w:szCs w:val="24"/>
        </w:rPr>
      </w:pPr>
      <w:r w:rsidRPr="00475887">
        <w:rPr>
          <w:rFonts w:ascii="Times New Roman" w:eastAsia="Times New Roman" w:hAnsi="Times New Roman"/>
          <w:sz w:val="24"/>
          <w:szCs w:val="24"/>
        </w:rPr>
        <w:t xml:space="preserve">2.2. apie priimtą sprendimą dėl kaimo plėtros žemėtvarkos projekto rengimo pradžios ir planavimo tikslų bei patvirtintą planavimo darbų programą paskelbti </w:t>
      </w:r>
      <w:r w:rsidR="006244C9">
        <w:rPr>
          <w:rFonts w:ascii="Times New Roman" w:eastAsia="Times New Roman" w:hAnsi="Times New Roman"/>
          <w:sz w:val="24"/>
          <w:szCs w:val="24"/>
        </w:rPr>
        <w:t>Alizavos</w:t>
      </w:r>
      <w:r w:rsidR="0005291D">
        <w:rPr>
          <w:rFonts w:ascii="Times New Roman" w:eastAsia="Times New Roman" w:hAnsi="Times New Roman"/>
          <w:sz w:val="24"/>
          <w:szCs w:val="24"/>
        </w:rPr>
        <w:t xml:space="preserve"> </w:t>
      </w:r>
      <w:r w:rsidRPr="00475887">
        <w:rPr>
          <w:rFonts w:ascii="Times New Roman" w:eastAsia="Times New Roman" w:hAnsi="Times New Roman"/>
          <w:sz w:val="24"/>
          <w:szCs w:val="24"/>
        </w:rPr>
        <w:t xml:space="preserve">seniūnijos, kurioje </w:t>
      </w:r>
      <w:r w:rsidRPr="00475887">
        <w:rPr>
          <w:rFonts w:ascii="Times New Roman" w:eastAsia="Times New Roman" w:hAnsi="Times New Roman"/>
          <w:sz w:val="24"/>
          <w:szCs w:val="24"/>
        </w:rPr>
        <w:lastRenderedPageBreak/>
        <w:t>yra planuojama teritorija, skelbimų lentoje ir Nacionalinės žemės tarnybos</w:t>
      </w:r>
      <w:r w:rsidR="00A279C7">
        <w:rPr>
          <w:rFonts w:ascii="Times New Roman" w:eastAsia="Times New Roman" w:hAnsi="Times New Roman"/>
          <w:sz w:val="24"/>
          <w:szCs w:val="24"/>
        </w:rPr>
        <w:t xml:space="preserve"> prie Žemės ūkio ministerijos</w:t>
      </w:r>
      <w:r w:rsidRPr="00475887">
        <w:rPr>
          <w:rFonts w:ascii="Times New Roman" w:eastAsia="Times New Roman" w:hAnsi="Times New Roman"/>
          <w:sz w:val="24"/>
          <w:szCs w:val="24"/>
        </w:rPr>
        <w:t xml:space="preserve"> interneto svetainėje</w:t>
      </w:r>
      <w:r w:rsidR="00B42AAD">
        <w:rPr>
          <w:rFonts w:ascii="Times New Roman" w:eastAsia="Times New Roman" w:hAnsi="Times New Roman"/>
          <w:sz w:val="24"/>
          <w:szCs w:val="24"/>
        </w:rPr>
        <w:t xml:space="preserve"> </w:t>
      </w:r>
      <w:r w:rsidR="00B42AAD" w:rsidRPr="00B42AAD">
        <w:rPr>
          <w:rFonts w:ascii="Times New Roman" w:eastAsia="Times New Roman" w:hAnsi="Times New Roman"/>
          <w:sz w:val="24"/>
          <w:szCs w:val="24"/>
        </w:rPr>
        <w:t>(paskelbiant joje visą sprendimą ir planavimo darbų programą arba pateikiant nuo</w:t>
      </w:r>
      <w:r w:rsidR="00B42AAD">
        <w:rPr>
          <w:rFonts w:ascii="Times New Roman" w:eastAsia="Times New Roman" w:hAnsi="Times New Roman"/>
          <w:sz w:val="24"/>
          <w:szCs w:val="24"/>
        </w:rPr>
        <w:t>rodą į šiuos dokumentus ŽPDRIS)</w:t>
      </w:r>
      <w:r w:rsidR="00C704AE">
        <w:rPr>
          <w:rFonts w:ascii="Times New Roman" w:eastAsia="Times New Roman" w:hAnsi="Times New Roman"/>
          <w:sz w:val="24"/>
          <w:szCs w:val="24"/>
        </w:rPr>
        <w:t>;</w:t>
      </w:r>
    </w:p>
    <w:p w:rsidR="00BD5572" w:rsidRDefault="00373BE3" w:rsidP="00BD5572">
      <w:pPr>
        <w:widowControl w:val="0"/>
        <w:spacing w:after="0" w:line="360" w:lineRule="auto"/>
        <w:ind w:firstLine="851"/>
        <w:jc w:val="both"/>
        <w:rPr>
          <w:rFonts w:ascii="Times New Roman" w:eastAsia="Times New Roman" w:hAnsi="Times New Roman"/>
          <w:sz w:val="24"/>
          <w:szCs w:val="24"/>
        </w:rPr>
      </w:pPr>
      <w:r w:rsidRPr="00475887">
        <w:rPr>
          <w:rFonts w:ascii="Times New Roman" w:eastAsia="Times New Roman" w:hAnsi="Times New Roman"/>
          <w:sz w:val="24"/>
          <w:szCs w:val="24"/>
        </w:rPr>
        <w:t>2.3. prieš pradedant rengti kaimo plėtros žemėtvarkos projektą</w:t>
      </w:r>
      <w:r w:rsidR="0081583A">
        <w:rPr>
          <w:rFonts w:ascii="Times New Roman" w:eastAsia="Times New Roman" w:hAnsi="Times New Roman"/>
          <w:sz w:val="24"/>
          <w:szCs w:val="24"/>
        </w:rPr>
        <w:t>,</w:t>
      </w:r>
      <w:r w:rsidRPr="00475887">
        <w:rPr>
          <w:rFonts w:ascii="Times New Roman" w:eastAsia="Times New Roman" w:hAnsi="Times New Roman"/>
          <w:sz w:val="24"/>
          <w:szCs w:val="24"/>
        </w:rPr>
        <w:t xml:space="preserve"> gauti planavimo sąlygas</w:t>
      </w:r>
      <w:r w:rsidR="00B12C75">
        <w:rPr>
          <w:rFonts w:ascii="Times New Roman" w:eastAsia="Times New Roman" w:hAnsi="Times New Roman"/>
          <w:sz w:val="24"/>
          <w:szCs w:val="24"/>
        </w:rPr>
        <w:t xml:space="preserve"> iš</w:t>
      </w:r>
      <w:r w:rsidR="005476F8">
        <w:rPr>
          <w:rFonts w:ascii="Times New Roman" w:eastAsia="Times New Roman" w:hAnsi="Times New Roman"/>
          <w:sz w:val="24"/>
          <w:szCs w:val="24"/>
        </w:rPr>
        <w:t xml:space="preserve"> Kupiškio ra</w:t>
      </w:r>
      <w:r w:rsidR="00C640A9">
        <w:rPr>
          <w:rFonts w:ascii="Times New Roman" w:eastAsia="Times New Roman" w:hAnsi="Times New Roman"/>
          <w:sz w:val="24"/>
          <w:szCs w:val="24"/>
        </w:rPr>
        <w:t>jo</w:t>
      </w:r>
      <w:r w:rsidR="00BD5572">
        <w:rPr>
          <w:rFonts w:ascii="Times New Roman" w:eastAsia="Times New Roman" w:hAnsi="Times New Roman"/>
          <w:sz w:val="24"/>
          <w:szCs w:val="24"/>
        </w:rPr>
        <w:t>no savivaldybės administracijos</w:t>
      </w:r>
      <w:r w:rsidR="007721DE" w:rsidRPr="007721DE">
        <w:t xml:space="preserve"> </w:t>
      </w:r>
      <w:r w:rsidR="007721DE" w:rsidRPr="007721DE">
        <w:rPr>
          <w:rFonts w:ascii="Times New Roman" w:eastAsia="Times New Roman" w:hAnsi="Times New Roman"/>
          <w:sz w:val="24"/>
          <w:szCs w:val="24"/>
        </w:rPr>
        <w:t>ir pagal poreikį iš kitų institucijų</w:t>
      </w:r>
      <w:r w:rsidR="00BD5572">
        <w:rPr>
          <w:rFonts w:ascii="Times New Roman" w:eastAsia="Times New Roman" w:hAnsi="Times New Roman"/>
          <w:sz w:val="24"/>
          <w:szCs w:val="24"/>
        </w:rPr>
        <w:t>.</w:t>
      </w:r>
    </w:p>
    <w:p w:rsidR="00770BF5" w:rsidRPr="00475887" w:rsidRDefault="005476F8" w:rsidP="005476F8">
      <w:pPr>
        <w:widowControl w:val="0"/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  <w:vertAlign w:val="superscript"/>
        </w:rPr>
        <w:t xml:space="preserve">                   </w:t>
      </w:r>
      <w:r w:rsidR="00770BF5" w:rsidRPr="00475887">
        <w:rPr>
          <w:rFonts w:ascii="Times New Roman" w:eastAsia="Times New Roman" w:hAnsi="Times New Roman"/>
          <w:sz w:val="24"/>
          <w:szCs w:val="24"/>
        </w:rPr>
        <w:t xml:space="preserve">Šis įsakymas gali būti skundžiamas </w:t>
      </w:r>
      <w:r w:rsidR="00BD5572" w:rsidRPr="00BD5572">
        <w:rPr>
          <w:rFonts w:ascii="Times New Roman" w:eastAsia="Times New Roman" w:hAnsi="Times New Roman"/>
          <w:sz w:val="24"/>
          <w:szCs w:val="24"/>
        </w:rPr>
        <w:t>Regionų apygardos administracinio teismo Panevėžio rūmams (Respublikos g. 62, Panevėžys), Lietuvos Respublikos administracinių bylų teisenos įstatymo nustatyta tvarka.</w:t>
      </w:r>
      <w:r w:rsidR="00BD5572" w:rsidRPr="00BD5572">
        <w:rPr>
          <w:rFonts w:ascii="Times New Roman" w:eastAsia="Times New Roman" w:hAnsi="Times New Roman"/>
          <w:sz w:val="24"/>
          <w:szCs w:val="24"/>
        </w:rPr>
        <w:tab/>
      </w:r>
      <w:r w:rsidR="00BD5572" w:rsidRPr="00BD5572">
        <w:rPr>
          <w:rFonts w:ascii="Times New Roman" w:eastAsia="Times New Roman" w:hAnsi="Times New Roman"/>
          <w:sz w:val="24"/>
          <w:szCs w:val="24"/>
        </w:rPr>
        <w:tab/>
      </w:r>
      <w:r w:rsidR="00BD5572" w:rsidRPr="00BD5572">
        <w:rPr>
          <w:rFonts w:ascii="Times New Roman" w:eastAsia="Times New Roman" w:hAnsi="Times New Roman"/>
          <w:sz w:val="24"/>
          <w:szCs w:val="24"/>
        </w:rPr>
        <w:tab/>
      </w:r>
      <w:r w:rsidR="00BD5572" w:rsidRPr="00BD5572">
        <w:rPr>
          <w:rFonts w:ascii="Times New Roman" w:eastAsia="Times New Roman" w:hAnsi="Times New Roman"/>
          <w:sz w:val="24"/>
          <w:szCs w:val="24"/>
        </w:rPr>
        <w:tab/>
      </w:r>
      <w:r w:rsidR="00BD5572" w:rsidRPr="00BD5572">
        <w:rPr>
          <w:rFonts w:ascii="Times New Roman" w:eastAsia="Times New Roman" w:hAnsi="Times New Roman"/>
          <w:sz w:val="24"/>
          <w:szCs w:val="24"/>
        </w:rPr>
        <w:tab/>
      </w:r>
    </w:p>
    <w:p w:rsidR="00770BF5" w:rsidRPr="00475887" w:rsidRDefault="00770BF5" w:rsidP="00425B3F">
      <w:pPr>
        <w:widowControl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:rsidR="00422331" w:rsidRPr="00475887" w:rsidRDefault="00422331" w:rsidP="00425B3F">
      <w:pPr>
        <w:widowControl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:rsidR="00BB30F3" w:rsidRPr="00BB30F3" w:rsidRDefault="006244C9" w:rsidP="00FF1D53">
      <w:pPr>
        <w:spacing w:line="240" w:lineRule="auto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Vedėja                                                                                                         Aušra Uldukienė</w:t>
      </w:r>
    </w:p>
    <w:p w:rsidR="00BB30F3" w:rsidRPr="00BB30F3" w:rsidRDefault="00BB30F3" w:rsidP="00BB30F3">
      <w:pPr>
        <w:rPr>
          <w:rFonts w:ascii="Times New Roman" w:eastAsia="Times New Roman" w:hAnsi="Times New Roman"/>
          <w:sz w:val="24"/>
          <w:szCs w:val="24"/>
        </w:rPr>
      </w:pPr>
    </w:p>
    <w:p w:rsidR="00BB30F3" w:rsidRPr="00BB30F3" w:rsidRDefault="00BB30F3" w:rsidP="00BB30F3">
      <w:pPr>
        <w:rPr>
          <w:rFonts w:ascii="Times New Roman" w:eastAsia="Times New Roman" w:hAnsi="Times New Roman"/>
          <w:sz w:val="24"/>
          <w:szCs w:val="24"/>
        </w:rPr>
      </w:pPr>
    </w:p>
    <w:p w:rsidR="00BB30F3" w:rsidRPr="00BB30F3" w:rsidRDefault="00BB30F3" w:rsidP="00BB30F3">
      <w:pPr>
        <w:rPr>
          <w:rFonts w:ascii="Times New Roman" w:eastAsia="Times New Roman" w:hAnsi="Times New Roman"/>
          <w:sz w:val="24"/>
          <w:szCs w:val="24"/>
        </w:rPr>
      </w:pPr>
    </w:p>
    <w:sectPr w:rsidR="00BB30F3" w:rsidRPr="00BB30F3" w:rsidSect="004E3DB2">
      <w:headerReference w:type="default" r:id="rId10"/>
      <w:pgSz w:w="11906" w:h="16838"/>
      <w:pgMar w:top="1134" w:right="567" w:bottom="1134" w:left="1701" w:header="454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A7CFB" w:rsidRDefault="009A7CFB" w:rsidP="00884DC2">
      <w:pPr>
        <w:spacing w:after="0" w:line="240" w:lineRule="auto"/>
      </w:pPr>
      <w:r>
        <w:separator/>
      </w:r>
    </w:p>
  </w:endnote>
  <w:endnote w:type="continuationSeparator" w:id="0">
    <w:p w:rsidR="009A7CFB" w:rsidRDefault="009A7CFB" w:rsidP="00884D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LT">
    <w:panose1 w:val="02020603050405020304"/>
    <w:charset w:val="BA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A7CFB" w:rsidRDefault="009A7CFB" w:rsidP="00884DC2">
      <w:pPr>
        <w:spacing w:after="0" w:line="240" w:lineRule="auto"/>
      </w:pPr>
      <w:r>
        <w:separator/>
      </w:r>
    </w:p>
  </w:footnote>
  <w:footnote w:type="continuationSeparator" w:id="0">
    <w:p w:rsidR="009A7CFB" w:rsidRDefault="009A7CFB" w:rsidP="00884DC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95DA4" w:rsidRPr="008C6FE3" w:rsidRDefault="008C3027">
    <w:pPr>
      <w:pStyle w:val="Antrats"/>
      <w:jc w:val="center"/>
      <w:rPr>
        <w:rFonts w:ascii="Times New Roman" w:hAnsi="Times New Roman"/>
        <w:sz w:val="24"/>
      </w:rPr>
    </w:pPr>
    <w:r w:rsidRPr="008C6FE3">
      <w:rPr>
        <w:rFonts w:ascii="Times New Roman" w:hAnsi="Times New Roman"/>
        <w:sz w:val="24"/>
      </w:rPr>
      <w:fldChar w:fldCharType="begin"/>
    </w:r>
    <w:r w:rsidR="00F95DA4" w:rsidRPr="008C6FE3">
      <w:rPr>
        <w:rFonts w:ascii="Times New Roman" w:hAnsi="Times New Roman"/>
        <w:sz w:val="24"/>
      </w:rPr>
      <w:instrText xml:space="preserve"> PAGE   \* MERGEFORMAT </w:instrText>
    </w:r>
    <w:r w:rsidRPr="008C6FE3">
      <w:rPr>
        <w:rFonts w:ascii="Times New Roman" w:hAnsi="Times New Roman"/>
        <w:sz w:val="24"/>
      </w:rPr>
      <w:fldChar w:fldCharType="separate"/>
    </w:r>
    <w:r w:rsidR="00BA6410">
      <w:rPr>
        <w:rFonts w:ascii="Times New Roman" w:hAnsi="Times New Roman"/>
        <w:noProof/>
        <w:sz w:val="24"/>
      </w:rPr>
      <w:t>2</w:t>
    </w:r>
    <w:r w:rsidRPr="008C6FE3">
      <w:rPr>
        <w:rFonts w:ascii="Times New Roman" w:hAnsi="Times New Roman"/>
        <w:noProof/>
        <w:sz w:val="24"/>
      </w:rPr>
      <w:fldChar w:fldCharType="end"/>
    </w:r>
  </w:p>
  <w:p w:rsidR="00F95DA4" w:rsidRDefault="00F95DA4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27228D"/>
    <w:multiLevelType w:val="multilevel"/>
    <w:tmpl w:val="BB1A855E"/>
    <w:lvl w:ilvl="0">
      <w:start w:val="1"/>
      <w:numFmt w:val="decimal"/>
      <w:lvlText w:val="%1."/>
      <w:lvlJc w:val="left"/>
      <w:pPr>
        <w:ind w:left="644" w:hanging="360"/>
      </w:pPr>
    </w:lvl>
    <w:lvl w:ilvl="1">
      <w:start w:val="1"/>
      <w:numFmt w:val="decimal"/>
      <w:lvlText w:val="%1.%2."/>
      <w:lvlJc w:val="left"/>
      <w:pPr>
        <w:ind w:left="1332" w:hanging="360"/>
      </w:pPr>
    </w:lvl>
    <w:lvl w:ilvl="2">
      <w:start w:val="1"/>
      <w:numFmt w:val="decimal"/>
      <w:lvlText w:val="%1.%2.%3."/>
      <w:lvlJc w:val="left"/>
      <w:pPr>
        <w:ind w:left="2664" w:hanging="720"/>
      </w:pPr>
    </w:lvl>
    <w:lvl w:ilvl="3">
      <w:start w:val="1"/>
      <w:numFmt w:val="decimal"/>
      <w:lvlText w:val="%1.%2.%3.%4."/>
      <w:lvlJc w:val="left"/>
      <w:pPr>
        <w:ind w:left="3636" w:hanging="720"/>
      </w:pPr>
    </w:lvl>
    <w:lvl w:ilvl="4">
      <w:start w:val="1"/>
      <w:numFmt w:val="decimal"/>
      <w:lvlText w:val="%1.%2.%3.%4.%5."/>
      <w:lvlJc w:val="left"/>
      <w:pPr>
        <w:ind w:left="4968" w:hanging="1080"/>
      </w:pPr>
    </w:lvl>
    <w:lvl w:ilvl="5">
      <w:start w:val="1"/>
      <w:numFmt w:val="decimal"/>
      <w:lvlText w:val="%1.%2.%3.%4.%5.%6."/>
      <w:lvlJc w:val="left"/>
      <w:pPr>
        <w:ind w:left="5940" w:hanging="1080"/>
      </w:pPr>
    </w:lvl>
    <w:lvl w:ilvl="6">
      <w:start w:val="1"/>
      <w:numFmt w:val="decimal"/>
      <w:lvlText w:val="%1.%2.%3.%4.%5.%6.%7."/>
      <w:lvlJc w:val="left"/>
      <w:pPr>
        <w:ind w:left="7272" w:hanging="1440"/>
      </w:pPr>
    </w:lvl>
    <w:lvl w:ilvl="7">
      <w:start w:val="1"/>
      <w:numFmt w:val="decimal"/>
      <w:lvlText w:val="%1.%2.%3.%4.%5.%6.%7.%8."/>
      <w:lvlJc w:val="left"/>
      <w:pPr>
        <w:ind w:left="8244" w:hanging="1440"/>
      </w:pPr>
    </w:lvl>
    <w:lvl w:ilvl="8">
      <w:start w:val="1"/>
      <w:numFmt w:val="decimal"/>
      <w:lvlText w:val="%1.%2.%3.%4.%5.%6.%7.%8.%9."/>
      <w:lvlJc w:val="left"/>
      <w:pPr>
        <w:ind w:left="9576" w:hanging="180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1296"/>
  <w:hyphenationZone w:val="396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F79D3"/>
    <w:rsid w:val="0000025B"/>
    <w:rsid w:val="0000074F"/>
    <w:rsid w:val="00001162"/>
    <w:rsid w:val="000022D6"/>
    <w:rsid w:val="00006DC9"/>
    <w:rsid w:val="000070CC"/>
    <w:rsid w:val="0000767A"/>
    <w:rsid w:val="00007774"/>
    <w:rsid w:val="000079B2"/>
    <w:rsid w:val="000123F5"/>
    <w:rsid w:val="00012C98"/>
    <w:rsid w:val="00013A70"/>
    <w:rsid w:val="00014A27"/>
    <w:rsid w:val="000160B5"/>
    <w:rsid w:val="00020D70"/>
    <w:rsid w:val="00021289"/>
    <w:rsid w:val="00021FE6"/>
    <w:rsid w:val="00023977"/>
    <w:rsid w:val="00024239"/>
    <w:rsid w:val="00024AF0"/>
    <w:rsid w:val="00025666"/>
    <w:rsid w:val="00025FAB"/>
    <w:rsid w:val="0002627A"/>
    <w:rsid w:val="00030431"/>
    <w:rsid w:val="00032F45"/>
    <w:rsid w:val="00035C71"/>
    <w:rsid w:val="000458C1"/>
    <w:rsid w:val="000505F7"/>
    <w:rsid w:val="000513CA"/>
    <w:rsid w:val="0005291D"/>
    <w:rsid w:val="00054E1E"/>
    <w:rsid w:val="00054E77"/>
    <w:rsid w:val="00057F88"/>
    <w:rsid w:val="0006133A"/>
    <w:rsid w:val="00062255"/>
    <w:rsid w:val="00062497"/>
    <w:rsid w:val="0006631A"/>
    <w:rsid w:val="000708BA"/>
    <w:rsid w:val="00070A93"/>
    <w:rsid w:val="0007257B"/>
    <w:rsid w:val="00075CED"/>
    <w:rsid w:val="00077748"/>
    <w:rsid w:val="000804E4"/>
    <w:rsid w:val="0008218B"/>
    <w:rsid w:val="0008227B"/>
    <w:rsid w:val="0008358D"/>
    <w:rsid w:val="000841DF"/>
    <w:rsid w:val="00084E99"/>
    <w:rsid w:val="00085913"/>
    <w:rsid w:val="00085E6A"/>
    <w:rsid w:val="000907B2"/>
    <w:rsid w:val="00092941"/>
    <w:rsid w:val="00093162"/>
    <w:rsid w:val="00095132"/>
    <w:rsid w:val="00097F50"/>
    <w:rsid w:val="000A0232"/>
    <w:rsid w:val="000A0750"/>
    <w:rsid w:val="000A2778"/>
    <w:rsid w:val="000A329A"/>
    <w:rsid w:val="000A6177"/>
    <w:rsid w:val="000B001A"/>
    <w:rsid w:val="000B02D3"/>
    <w:rsid w:val="000B03B3"/>
    <w:rsid w:val="000B23B8"/>
    <w:rsid w:val="000B3566"/>
    <w:rsid w:val="000B3995"/>
    <w:rsid w:val="000B4F79"/>
    <w:rsid w:val="000B642A"/>
    <w:rsid w:val="000B6760"/>
    <w:rsid w:val="000C0DD8"/>
    <w:rsid w:val="000C25F1"/>
    <w:rsid w:val="000C2FD9"/>
    <w:rsid w:val="000C3279"/>
    <w:rsid w:val="000C353D"/>
    <w:rsid w:val="000C571E"/>
    <w:rsid w:val="000C61DD"/>
    <w:rsid w:val="000D0AA7"/>
    <w:rsid w:val="000D13F2"/>
    <w:rsid w:val="000D23FA"/>
    <w:rsid w:val="000D33A7"/>
    <w:rsid w:val="000D590F"/>
    <w:rsid w:val="000E1E44"/>
    <w:rsid w:val="000E2604"/>
    <w:rsid w:val="000E287A"/>
    <w:rsid w:val="000E6207"/>
    <w:rsid w:val="000E6EC5"/>
    <w:rsid w:val="000F38AE"/>
    <w:rsid w:val="000F65F0"/>
    <w:rsid w:val="001034B3"/>
    <w:rsid w:val="001048B1"/>
    <w:rsid w:val="00106D64"/>
    <w:rsid w:val="00110C20"/>
    <w:rsid w:val="001151C1"/>
    <w:rsid w:val="00117F07"/>
    <w:rsid w:val="0012020A"/>
    <w:rsid w:val="00121DF4"/>
    <w:rsid w:val="0012568F"/>
    <w:rsid w:val="0012623F"/>
    <w:rsid w:val="00130D76"/>
    <w:rsid w:val="001319F6"/>
    <w:rsid w:val="00135D73"/>
    <w:rsid w:val="00141A33"/>
    <w:rsid w:val="00141A77"/>
    <w:rsid w:val="00143BE7"/>
    <w:rsid w:val="0015245D"/>
    <w:rsid w:val="00153832"/>
    <w:rsid w:val="001557CF"/>
    <w:rsid w:val="00156B75"/>
    <w:rsid w:val="001604F0"/>
    <w:rsid w:val="00160E49"/>
    <w:rsid w:val="0016723E"/>
    <w:rsid w:val="001678C1"/>
    <w:rsid w:val="001725B3"/>
    <w:rsid w:val="00174EE9"/>
    <w:rsid w:val="00175742"/>
    <w:rsid w:val="00183417"/>
    <w:rsid w:val="00185ABB"/>
    <w:rsid w:val="00186B56"/>
    <w:rsid w:val="0019007A"/>
    <w:rsid w:val="0019148E"/>
    <w:rsid w:val="00191F11"/>
    <w:rsid w:val="0019215F"/>
    <w:rsid w:val="00194E94"/>
    <w:rsid w:val="00196E27"/>
    <w:rsid w:val="001970E2"/>
    <w:rsid w:val="0019781D"/>
    <w:rsid w:val="001A22F6"/>
    <w:rsid w:val="001A3240"/>
    <w:rsid w:val="001A3C07"/>
    <w:rsid w:val="001A5470"/>
    <w:rsid w:val="001B0C47"/>
    <w:rsid w:val="001B0DE3"/>
    <w:rsid w:val="001B182C"/>
    <w:rsid w:val="001B3084"/>
    <w:rsid w:val="001B45DE"/>
    <w:rsid w:val="001B523E"/>
    <w:rsid w:val="001B55AC"/>
    <w:rsid w:val="001B5839"/>
    <w:rsid w:val="001B5E4F"/>
    <w:rsid w:val="001C3D3B"/>
    <w:rsid w:val="001C44A8"/>
    <w:rsid w:val="001D054D"/>
    <w:rsid w:val="001D3879"/>
    <w:rsid w:val="001D4282"/>
    <w:rsid w:val="001D46FF"/>
    <w:rsid w:val="001E26CF"/>
    <w:rsid w:val="001E2840"/>
    <w:rsid w:val="001E2C8F"/>
    <w:rsid w:val="001E3234"/>
    <w:rsid w:val="001E3327"/>
    <w:rsid w:val="001E5B53"/>
    <w:rsid w:val="001E6522"/>
    <w:rsid w:val="001F12CC"/>
    <w:rsid w:val="001F25B4"/>
    <w:rsid w:val="001F5B49"/>
    <w:rsid w:val="001F5DCE"/>
    <w:rsid w:val="0020124A"/>
    <w:rsid w:val="00203127"/>
    <w:rsid w:val="002031D2"/>
    <w:rsid w:val="00203D41"/>
    <w:rsid w:val="00203F8E"/>
    <w:rsid w:val="00204DF6"/>
    <w:rsid w:val="00210681"/>
    <w:rsid w:val="0021441D"/>
    <w:rsid w:val="00214826"/>
    <w:rsid w:val="00217592"/>
    <w:rsid w:val="00220740"/>
    <w:rsid w:val="00220FF5"/>
    <w:rsid w:val="00222717"/>
    <w:rsid w:val="00222865"/>
    <w:rsid w:val="00222D95"/>
    <w:rsid w:val="00223878"/>
    <w:rsid w:val="002255E8"/>
    <w:rsid w:val="00226524"/>
    <w:rsid w:val="002268D7"/>
    <w:rsid w:val="00230058"/>
    <w:rsid w:val="00230F16"/>
    <w:rsid w:val="00231D11"/>
    <w:rsid w:val="0023262A"/>
    <w:rsid w:val="00234148"/>
    <w:rsid w:val="00235464"/>
    <w:rsid w:val="002360E4"/>
    <w:rsid w:val="002410B3"/>
    <w:rsid w:val="00242356"/>
    <w:rsid w:val="00244210"/>
    <w:rsid w:val="00247B67"/>
    <w:rsid w:val="00253150"/>
    <w:rsid w:val="0025672B"/>
    <w:rsid w:val="00256EDC"/>
    <w:rsid w:val="00257AFD"/>
    <w:rsid w:val="00261310"/>
    <w:rsid w:val="00263A6C"/>
    <w:rsid w:val="002700AF"/>
    <w:rsid w:val="00270AD2"/>
    <w:rsid w:val="002720D8"/>
    <w:rsid w:val="0027308E"/>
    <w:rsid w:val="0027432E"/>
    <w:rsid w:val="00276196"/>
    <w:rsid w:val="00276ACD"/>
    <w:rsid w:val="00277FF2"/>
    <w:rsid w:val="002811E4"/>
    <w:rsid w:val="002819E2"/>
    <w:rsid w:val="00286D2A"/>
    <w:rsid w:val="00291656"/>
    <w:rsid w:val="00293E3C"/>
    <w:rsid w:val="002943D9"/>
    <w:rsid w:val="00295E41"/>
    <w:rsid w:val="002A098C"/>
    <w:rsid w:val="002A211B"/>
    <w:rsid w:val="002A2DDF"/>
    <w:rsid w:val="002A3776"/>
    <w:rsid w:val="002A43DD"/>
    <w:rsid w:val="002A560A"/>
    <w:rsid w:val="002A69F8"/>
    <w:rsid w:val="002B18EC"/>
    <w:rsid w:val="002B39BE"/>
    <w:rsid w:val="002B3D64"/>
    <w:rsid w:val="002C0518"/>
    <w:rsid w:val="002C2D31"/>
    <w:rsid w:val="002C3910"/>
    <w:rsid w:val="002C4246"/>
    <w:rsid w:val="002C5618"/>
    <w:rsid w:val="002C7895"/>
    <w:rsid w:val="002C7DBC"/>
    <w:rsid w:val="002D0022"/>
    <w:rsid w:val="002D09AC"/>
    <w:rsid w:val="002D43F0"/>
    <w:rsid w:val="002D4EE4"/>
    <w:rsid w:val="002D610B"/>
    <w:rsid w:val="002D65D5"/>
    <w:rsid w:val="002D6C2A"/>
    <w:rsid w:val="002E1BAD"/>
    <w:rsid w:val="002E3D02"/>
    <w:rsid w:val="002E4EBF"/>
    <w:rsid w:val="002E77DD"/>
    <w:rsid w:val="002F40EE"/>
    <w:rsid w:val="002F5985"/>
    <w:rsid w:val="002F7AB0"/>
    <w:rsid w:val="00301625"/>
    <w:rsid w:val="003016FC"/>
    <w:rsid w:val="00301EBE"/>
    <w:rsid w:val="00304DFC"/>
    <w:rsid w:val="00305B5C"/>
    <w:rsid w:val="00307D1D"/>
    <w:rsid w:val="003105D6"/>
    <w:rsid w:val="00310A0F"/>
    <w:rsid w:val="00314E71"/>
    <w:rsid w:val="00317608"/>
    <w:rsid w:val="00317B07"/>
    <w:rsid w:val="003201C9"/>
    <w:rsid w:val="00320690"/>
    <w:rsid w:val="00323933"/>
    <w:rsid w:val="00324A57"/>
    <w:rsid w:val="0032730E"/>
    <w:rsid w:val="00330D07"/>
    <w:rsid w:val="00331D5D"/>
    <w:rsid w:val="0033336A"/>
    <w:rsid w:val="003338BF"/>
    <w:rsid w:val="003350CE"/>
    <w:rsid w:val="00335D05"/>
    <w:rsid w:val="00336F61"/>
    <w:rsid w:val="003379FF"/>
    <w:rsid w:val="003410DC"/>
    <w:rsid w:val="00341FF4"/>
    <w:rsid w:val="00342A7A"/>
    <w:rsid w:val="003502DC"/>
    <w:rsid w:val="003508C4"/>
    <w:rsid w:val="003537D4"/>
    <w:rsid w:val="00356240"/>
    <w:rsid w:val="00356E2B"/>
    <w:rsid w:val="00357F7F"/>
    <w:rsid w:val="003603B2"/>
    <w:rsid w:val="003613AE"/>
    <w:rsid w:val="00361480"/>
    <w:rsid w:val="00366DF3"/>
    <w:rsid w:val="0036719C"/>
    <w:rsid w:val="00373BE3"/>
    <w:rsid w:val="0037671B"/>
    <w:rsid w:val="003839E0"/>
    <w:rsid w:val="003843D7"/>
    <w:rsid w:val="0038717D"/>
    <w:rsid w:val="00387B94"/>
    <w:rsid w:val="00390C86"/>
    <w:rsid w:val="00390F36"/>
    <w:rsid w:val="003910B0"/>
    <w:rsid w:val="00392183"/>
    <w:rsid w:val="00394E9A"/>
    <w:rsid w:val="00395066"/>
    <w:rsid w:val="00396815"/>
    <w:rsid w:val="00396C74"/>
    <w:rsid w:val="0039718C"/>
    <w:rsid w:val="00397CB0"/>
    <w:rsid w:val="003A31F1"/>
    <w:rsid w:val="003B369E"/>
    <w:rsid w:val="003B446B"/>
    <w:rsid w:val="003B674C"/>
    <w:rsid w:val="003C0D73"/>
    <w:rsid w:val="003C1034"/>
    <w:rsid w:val="003C443F"/>
    <w:rsid w:val="003C61B4"/>
    <w:rsid w:val="003C62B1"/>
    <w:rsid w:val="003C7583"/>
    <w:rsid w:val="003C759D"/>
    <w:rsid w:val="003D3BA0"/>
    <w:rsid w:val="003D4C97"/>
    <w:rsid w:val="003E167F"/>
    <w:rsid w:val="003E260D"/>
    <w:rsid w:val="003E3C83"/>
    <w:rsid w:val="003E5645"/>
    <w:rsid w:val="003E64AF"/>
    <w:rsid w:val="003E7DA4"/>
    <w:rsid w:val="003F11E6"/>
    <w:rsid w:val="003F1E6A"/>
    <w:rsid w:val="003F2397"/>
    <w:rsid w:val="003F5A0C"/>
    <w:rsid w:val="003F6CC6"/>
    <w:rsid w:val="003F6DD4"/>
    <w:rsid w:val="003F6EC9"/>
    <w:rsid w:val="00403C14"/>
    <w:rsid w:val="00405739"/>
    <w:rsid w:val="00405B86"/>
    <w:rsid w:val="00405FCC"/>
    <w:rsid w:val="004071BD"/>
    <w:rsid w:val="00410839"/>
    <w:rsid w:val="004115D6"/>
    <w:rsid w:val="004139A9"/>
    <w:rsid w:val="004160CC"/>
    <w:rsid w:val="00422331"/>
    <w:rsid w:val="00422A71"/>
    <w:rsid w:val="00425B3F"/>
    <w:rsid w:val="00426108"/>
    <w:rsid w:val="00426331"/>
    <w:rsid w:val="00427922"/>
    <w:rsid w:val="00431E30"/>
    <w:rsid w:val="004354C0"/>
    <w:rsid w:val="00437C9D"/>
    <w:rsid w:val="00440866"/>
    <w:rsid w:val="00441186"/>
    <w:rsid w:val="0044626A"/>
    <w:rsid w:val="00446EFD"/>
    <w:rsid w:val="00453740"/>
    <w:rsid w:val="00453BAA"/>
    <w:rsid w:val="00454BB7"/>
    <w:rsid w:val="004569AB"/>
    <w:rsid w:val="00456E8C"/>
    <w:rsid w:val="00463877"/>
    <w:rsid w:val="00465228"/>
    <w:rsid w:val="004673FE"/>
    <w:rsid w:val="0047050D"/>
    <w:rsid w:val="00473E49"/>
    <w:rsid w:val="004745FD"/>
    <w:rsid w:val="0047556E"/>
    <w:rsid w:val="00475887"/>
    <w:rsid w:val="00483277"/>
    <w:rsid w:val="00485EFE"/>
    <w:rsid w:val="00490E45"/>
    <w:rsid w:val="00491A31"/>
    <w:rsid w:val="00492677"/>
    <w:rsid w:val="004939FD"/>
    <w:rsid w:val="00495129"/>
    <w:rsid w:val="00496209"/>
    <w:rsid w:val="00496679"/>
    <w:rsid w:val="004A1A1A"/>
    <w:rsid w:val="004A289B"/>
    <w:rsid w:val="004A2BF0"/>
    <w:rsid w:val="004A2C3C"/>
    <w:rsid w:val="004A2D7B"/>
    <w:rsid w:val="004A48AE"/>
    <w:rsid w:val="004A49C8"/>
    <w:rsid w:val="004B0868"/>
    <w:rsid w:val="004B13B8"/>
    <w:rsid w:val="004B2D4B"/>
    <w:rsid w:val="004B3124"/>
    <w:rsid w:val="004B3222"/>
    <w:rsid w:val="004B3D61"/>
    <w:rsid w:val="004B3F7D"/>
    <w:rsid w:val="004C0FA7"/>
    <w:rsid w:val="004C3B30"/>
    <w:rsid w:val="004C5EC1"/>
    <w:rsid w:val="004D3A8B"/>
    <w:rsid w:val="004D3C51"/>
    <w:rsid w:val="004D6E83"/>
    <w:rsid w:val="004E3DB2"/>
    <w:rsid w:val="004E418F"/>
    <w:rsid w:val="004F2E12"/>
    <w:rsid w:val="004F4F1E"/>
    <w:rsid w:val="004F5379"/>
    <w:rsid w:val="004F6177"/>
    <w:rsid w:val="00502BB7"/>
    <w:rsid w:val="00503B83"/>
    <w:rsid w:val="00504B1E"/>
    <w:rsid w:val="0050591F"/>
    <w:rsid w:val="00511EBC"/>
    <w:rsid w:val="005120A2"/>
    <w:rsid w:val="00513FF0"/>
    <w:rsid w:val="00515077"/>
    <w:rsid w:val="00515F17"/>
    <w:rsid w:val="00516F99"/>
    <w:rsid w:val="005175D2"/>
    <w:rsid w:val="00522036"/>
    <w:rsid w:val="00522417"/>
    <w:rsid w:val="005233F2"/>
    <w:rsid w:val="005241A4"/>
    <w:rsid w:val="00525C40"/>
    <w:rsid w:val="0052791A"/>
    <w:rsid w:val="00530DE2"/>
    <w:rsid w:val="00531ABA"/>
    <w:rsid w:val="0053748C"/>
    <w:rsid w:val="00537A14"/>
    <w:rsid w:val="00540413"/>
    <w:rsid w:val="00541192"/>
    <w:rsid w:val="00541548"/>
    <w:rsid w:val="005428C3"/>
    <w:rsid w:val="00544085"/>
    <w:rsid w:val="00546E19"/>
    <w:rsid w:val="00546E78"/>
    <w:rsid w:val="005476F8"/>
    <w:rsid w:val="005504D7"/>
    <w:rsid w:val="00550DB7"/>
    <w:rsid w:val="00551F10"/>
    <w:rsid w:val="00552A84"/>
    <w:rsid w:val="00554C3B"/>
    <w:rsid w:val="0055590C"/>
    <w:rsid w:val="00557580"/>
    <w:rsid w:val="00560C72"/>
    <w:rsid w:val="00561695"/>
    <w:rsid w:val="00562262"/>
    <w:rsid w:val="00563A28"/>
    <w:rsid w:val="005667D9"/>
    <w:rsid w:val="00567BF7"/>
    <w:rsid w:val="00572349"/>
    <w:rsid w:val="00572E3E"/>
    <w:rsid w:val="0057436F"/>
    <w:rsid w:val="00574809"/>
    <w:rsid w:val="005753EC"/>
    <w:rsid w:val="00575EDD"/>
    <w:rsid w:val="00576BE1"/>
    <w:rsid w:val="00582929"/>
    <w:rsid w:val="00583540"/>
    <w:rsid w:val="00590207"/>
    <w:rsid w:val="00590C25"/>
    <w:rsid w:val="00594880"/>
    <w:rsid w:val="00595260"/>
    <w:rsid w:val="0059675B"/>
    <w:rsid w:val="00596DD1"/>
    <w:rsid w:val="005A1440"/>
    <w:rsid w:val="005A1745"/>
    <w:rsid w:val="005A4FB6"/>
    <w:rsid w:val="005B092D"/>
    <w:rsid w:val="005B5434"/>
    <w:rsid w:val="005B7F66"/>
    <w:rsid w:val="005C0BED"/>
    <w:rsid w:val="005C1AFD"/>
    <w:rsid w:val="005C2B61"/>
    <w:rsid w:val="005C6C65"/>
    <w:rsid w:val="005D08C2"/>
    <w:rsid w:val="005D1781"/>
    <w:rsid w:val="005D1E54"/>
    <w:rsid w:val="005D3428"/>
    <w:rsid w:val="005D5FAD"/>
    <w:rsid w:val="005D6721"/>
    <w:rsid w:val="005E19A7"/>
    <w:rsid w:val="005E3B0C"/>
    <w:rsid w:val="005E4898"/>
    <w:rsid w:val="005E511E"/>
    <w:rsid w:val="005F0372"/>
    <w:rsid w:val="005F0F6B"/>
    <w:rsid w:val="005F134C"/>
    <w:rsid w:val="005F13CA"/>
    <w:rsid w:val="005F43F2"/>
    <w:rsid w:val="005F50E4"/>
    <w:rsid w:val="005F5CDD"/>
    <w:rsid w:val="005F69E3"/>
    <w:rsid w:val="00601CFD"/>
    <w:rsid w:val="00602351"/>
    <w:rsid w:val="00603DF7"/>
    <w:rsid w:val="006134DA"/>
    <w:rsid w:val="00615B00"/>
    <w:rsid w:val="0061787A"/>
    <w:rsid w:val="0062006E"/>
    <w:rsid w:val="00620B3E"/>
    <w:rsid w:val="00620BA6"/>
    <w:rsid w:val="006244C9"/>
    <w:rsid w:val="00626059"/>
    <w:rsid w:val="006265A4"/>
    <w:rsid w:val="006337EF"/>
    <w:rsid w:val="006348C1"/>
    <w:rsid w:val="00636FB3"/>
    <w:rsid w:val="0063724E"/>
    <w:rsid w:val="0064035A"/>
    <w:rsid w:val="006406BC"/>
    <w:rsid w:val="00641190"/>
    <w:rsid w:val="00641783"/>
    <w:rsid w:val="00642B6B"/>
    <w:rsid w:val="006438AF"/>
    <w:rsid w:val="006456D1"/>
    <w:rsid w:val="00646E67"/>
    <w:rsid w:val="00646FBB"/>
    <w:rsid w:val="00647584"/>
    <w:rsid w:val="00651BCD"/>
    <w:rsid w:val="00652149"/>
    <w:rsid w:val="0065317D"/>
    <w:rsid w:val="00653E1E"/>
    <w:rsid w:val="00654BEE"/>
    <w:rsid w:val="006552D1"/>
    <w:rsid w:val="00662310"/>
    <w:rsid w:val="00663A9B"/>
    <w:rsid w:val="00663C2E"/>
    <w:rsid w:val="0066513B"/>
    <w:rsid w:val="00665FA9"/>
    <w:rsid w:val="00666423"/>
    <w:rsid w:val="0067147F"/>
    <w:rsid w:val="00672B8C"/>
    <w:rsid w:val="00676D23"/>
    <w:rsid w:val="00677E4B"/>
    <w:rsid w:val="00684976"/>
    <w:rsid w:val="00685D64"/>
    <w:rsid w:val="006862B9"/>
    <w:rsid w:val="00686458"/>
    <w:rsid w:val="00695238"/>
    <w:rsid w:val="006A0DFE"/>
    <w:rsid w:val="006A177F"/>
    <w:rsid w:val="006A1A3D"/>
    <w:rsid w:val="006A1BFE"/>
    <w:rsid w:val="006A1CEB"/>
    <w:rsid w:val="006A22D1"/>
    <w:rsid w:val="006A34AF"/>
    <w:rsid w:val="006A51BB"/>
    <w:rsid w:val="006A6B1E"/>
    <w:rsid w:val="006B050F"/>
    <w:rsid w:val="006B17E3"/>
    <w:rsid w:val="006B1D0F"/>
    <w:rsid w:val="006B27E5"/>
    <w:rsid w:val="006B379B"/>
    <w:rsid w:val="006C2597"/>
    <w:rsid w:val="006C6A41"/>
    <w:rsid w:val="006C6FB4"/>
    <w:rsid w:val="006C7F23"/>
    <w:rsid w:val="006D1F2F"/>
    <w:rsid w:val="006D23DA"/>
    <w:rsid w:val="006D4391"/>
    <w:rsid w:val="006D4640"/>
    <w:rsid w:val="006D76EF"/>
    <w:rsid w:val="006D7DE8"/>
    <w:rsid w:val="006E5FD5"/>
    <w:rsid w:val="006E64BF"/>
    <w:rsid w:val="006E687E"/>
    <w:rsid w:val="006F027F"/>
    <w:rsid w:val="006F55BA"/>
    <w:rsid w:val="006F69E0"/>
    <w:rsid w:val="006F7E56"/>
    <w:rsid w:val="00700445"/>
    <w:rsid w:val="00701EB4"/>
    <w:rsid w:val="00704B11"/>
    <w:rsid w:val="00704D75"/>
    <w:rsid w:val="0070576D"/>
    <w:rsid w:val="0070627D"/>
    <w:rsid w:val="00706B4F"/>
    <w:rsid w:val="00710CDD"/>
    <w:rsid w:val="00712B57"/>
    <w:rsid w:val="0071470B"/>
    <w:rsid w:val="00720F8C"/>
    <w:rsid w:val="00721E2E"/>
    <w:rsid w:val="00722673"/>
    <w:rsid w:val="00722ED2"/>
    <w:rsid w:val="007231A2"/>
    <w:rsid w:val="007241D6"/>
    <w:rsid w:val="00724501"/>
    <w:rsid w:val="00725950"/>
    <w:rsid w:val="007304C4"/>
    <w:rsid w:val="00730E6E"/>
    <w:rsid w:val="007331EA"/>
    <w:rsid w:val="00734830"/>
    <w:rsid w:val="00735C03"/>
    <w:rsid w:val="0074239F"/>
    <w:rsid w:val="00742898"/>
    <w:rsid w:val="00742F88"/>
    <w:rsid w:val="00745ACA"/>
    <w:rsid w:val="007465F1"/>
    <w:rsid w:val="007477D6"/>
    <w:rsid w:val="007518FB"/>
    <w:rsid w:val="007527C0"/>
    <w:rsid w:val="00752AAF"/>
    <w:rsid w:val="00752C64"/>
    <w:rsid w:val="00752E45"/>
    <w:rsid w:val="00753355"/>
    <w:rsid w:val="00757FA7"/>
    <w:rsid w:val="0076057B"/>
    <w:rsid w:val="00762E75"/>
    <w:rsid w:val="00764677"/>
    <w:rsid w:val="007651C1"/>
    <w:rsid w:val="0077044E"/>
    <w:rsid w:val="00770BF5"/>
    <w:rsid w:val="007721DE"/>
    <w:rsid w:val="00775404"/>
    <w:rsid w:val="00776C99"/>
    <w:rsid w:val="00777BDC"/>
    <w:rsid w:val="007808C6"/>
    <w:rsid w:val="007824A1"/>
    <w:rsid w:val="00783D5A"/>
    <w:rsid w:val="00786712"/>
    <w:rsid w:val="0078687C"/>
    <w:rsid w:val="00787390"/>
    <w:rsid w:val="00790ADE"/>
    <w:rsid w:val="007918FB"/>
    <w:rsid w:val="00795994"/>
    <w:rsid w:val="00796DA7"/>
    <w:rsid w:val="007A16C2"/>
    <w:rsid w:val="007A1865"/>
    <w:rsid w:val="007A2C83"/>
    <w:rsid w:val="007B0A68"/>
    <w:rsid w:val="007B3F2E"/>
    <w:rsid w:val="007B54FC"/>
    <w:rsid w:val="007B6A7B"/>
    <w:rsid w:val="007B6ECF"/>
    <w:rsid w:val="007C00DA"/>
    <w:rsid w:val="007C1C12"/>
    <w:rsid w:val="007C279D"/>
    <w:rsid w:val="007C396E"/>
    <w:rsid w:val="007C5306"/>
    <w:rsid w:val="007C707A"/>
    <w:rsid w:val="007D05F1"/>
    <w:rsid w:val="007D0961"/>
    <w:rsid w:val="007D0D1D"/>
    <w:rsid w:val="007D372F"/>
    <w:rsid w:val="007D3B28"/>
    <w:rsid w:val="007D4143"/>
    <w:rsid w:val="007D7C66"/>
    <w:rsid w:val="007E171B"/>
    <w:rsid w:val="007E2045"/>
    <w:rsid w:val="007E6663"/>
    <w:rsid w:val="007F0B50"/>
    <w:rsid w:val="007F2305"/>
    <w:rsid w:val="007F23D5"/>
    <w:rsid w:val="007F4B7F"/>
    <w:rsid w:val="00801581"/>
    <w:rsid w:val="00802DDA"/>
    <w:rsid w:val="0080537B"/>
    <w:rsid w:val="00811013"/>
    <w:rsid w:val="00811FEC"/>
    <w:rsid w:val="00813337"/>
    <w:rsid w:val="00813E4D"/>
    <w:rsid w:val="0081583A"/>
    <w:rsid w:val="00815AEC"/>
    <w:rsid w:val="008168FC"/>
    <w:rsid w:val="0082121F"/>
    <w:rsid w:val="008230AB"/>
    <w:rsid w:val="00823831"/>
    <w:rsid w:val="00824D68"/>
    <w:rsid w:val="00827F66"/>
    <w:rsid w:val="00830D10"/>
    <w:rsid w:val="00831B92"/>
    <w:rsid w:val="008331AB"/>
    <w:rsid w:val="00833770"/>
    <w:rsid w:val="00835B25"/>
    <w:rsid w:val="00840147"/>
    <w:rsid w:val="008402F1"/>
    <w:rsid w:val="00843A46"/>
    <w:rsid w:val="00843D22"/>
    <w:rsid w:val="00843DB2"/>
    <w:rsid w:val="0084700F"/>
    <w:rsid w:val="0084720C"/>
    <w:rsid w:val="00851367"/>
    <w:rsid w:val="008555A3"/>
    <w:rsid w:val="0085611F"/>
    <w:rsid w:val="00856401"/>
    <w:rsid w:val="00856655"/>
    <w:rsid w:val="00856AB5"/>
    <w:rsid w:val="00860410"/>
    <w:rsid w:val="00861E4B"/>
    <w:rsid w:val="00862976"/>
    <w:rsid w:val="0086436C"/>
    <w:rsid w:val="00865A1D"/>
    <w:rsid w:val="00871A7A"/>
    <w:rsid w:val="00872B08"/>
    <w:rsid w:val="008759E0"/>
    <w:rsid w:val="00875C61"/>
    <w:rsid w:val="00877037"/>
    <w:rsid w:val="00880E69"/>
    <w:rsid w:val="00882FD0"/>
    <w:rsid w:val="00884DC2"/>
    <w:rsid w:val="00891C6B"/>
    <w:rsid w:val="00891FD6"/>
    <w:rsid w:val="008A091F"/>
    <w:rsid w:val="008A0C70"/>
    <w:rsid w:val="008A0EAA"/>
    <w:rsid w:val="008A1FB9"/>
    <w:rsid w:val="008A2B80"/>
    <w:rsid w:val="008A558A"/>
    <w:rsid w:val="008A5D65"/>
    <w:rsid w:val="008A5E72"/>
    <w:rsid w:val="008A6C57"/>
    <w:rsid w:val="008A6CAC"/>
    <w:rsid w:val="008B0468"/>
    <w:rsid w:val="008B0748"/>
    <w:rsid w:val="008B18C8"/>
    <w:rsid w:val="008B2148"/>
    <w:rsid w:val="008B272D"/>
    <w:rsid w:val="008B4179"/>
    <w:rsid w:val="008B4969"/>
    <w:rsid w:val="008B49B4"/>
    <w:rsid w:val="008B59A1"/>
    <w:rsid w:val="008B7B50"/>
    <w:rsid w:val="008C3027"/>
    <w:rsid w:val="008C3B87"/>
    <w:rsid w:val="008C4943"/>
    <w:rsid w:val="008C54E6"/>
    <w:rsid w:val="008C6FE3"/>
    <w:rsid w:val="008D1163"/>
    <w:rsid w:val="008D4496"/>
    <w:rsid w:val="008D76EC"/>
    <w:rsid w:val="008E00C0"/>
    <w:rsid w:val="008E150D"/>
    <w:rsid w:val="008E1ADA"/>
    <w:rsid w:val="008E2A07"/>
    <w:rsid w:val="008E462A"/>
    <w:rsid w:val="008E7108"/>
    <w:rsid w:val="008F1E1B"/>
    <w:rsid w:val="008F2456"/>
    <w:rsid w:val="008F2FE0"/>
    <w:rsid w:val="008F3693"/>
    <w:rsid w:val="008F36DA"/>
    <w:rsid w:val="008F5684"/>
    <w:rsid w:val="008F5F5C"/>
    <w:rsid w:val="008F798F"/>
    <w:rsid w:val="00902AF9"/>
    <w:rsid w:val="00903112"/>
    <w:rsid w:val="0090428B"/>
    <w:rsid w:val="00905649"/>
    <w:rsid w:val="00906009"/>
    <w:rsid w:val="00910C2D"/>
    <w:rsid w:val="00911F7C"/>
    <w:rsid w:val="00914833"/>
    <w:rsid w:val="0091543E"/>
    <w:rsid w:val="00916203"/>
    <w:rsid w:val="00921428"/>
    <w:rsid w:val="00921EFE"/>
    <w:rsid w:val="00922E2E"/>
    <w:rsid w:val="009241C4"/>
    <w:rsid w:val="009247A8"/>
    <w:rsid w:val="00925081"/>
    <w:rsid w:val="009275F2"/>
    <w:rsid w:val="00930E34"/>
    <w:rsid w:val="00931B24"/>
    <w:rsid w:val="00932B62"/>
    <w:rsid w:val="00933C7B"/>
    <w:rsid w:val="009345E1"/>
    <w:rsid w:val="00940F1E"/>
    <w:rsid w:val="009426F1"/>
    <w:rsid w:val="00947C2B"/>
    <w:rsid w:val="00947EE5"/>
    <w:rsid w:val="009513E8"/>
    <w:rsid w:val="00954A23"/>
    <w:rsid w:val="009554FA"/>
    <w:rsid w:val="009567C8"/>
    <w:rsid w:val="00956FAA"/>
    <w:rsid w:val="00962C04"/>
    <w:rsid w:val="00964064"/>
    <w:rsid w:val="009664C9"/>
    <w:rsid w:val="009673EA"/>
    <w:rsid w:val="00967CFE"/>
    <w:rsid w:val="00970906"/>
    <w:rsid w:val="00972D9B"/>
    <w:rsid w:val="00980B1B"/>
    <w:rsid w:val="00982DC8"/>
    <w:rsid w:val="00984E13"/>
    <w:rsid w:val="0098762A"/>
    <w:rsid w:val="00993A58"/>
    <w:rsid w:val="009A0AB0"/>
    <w:rsid w:val="009A3502"/>
    <w:rsid w:val="009A3706"/>
    <w:rsid w:val="009A5010"/>
    <w:rsid w:val="009A7884"/>
    <w:rsid w:val="009A7CFB"/>
    <w:rsid w:val="009B067A"/>
    <w:rsid w:val="009B188C"/>
    <w:rsid w:val="009B1C5B"/>
    <w:rsid w:val="009B1CDD"/>
    <w:rsid w:val="009B31B9"/>
    <w:rsid w:val="009B5818"/>
    <w:rsid w:val="009B5884"/>
    <w:rsid w:val="009B5F76"/>
    <w:rsid w:val="009B763B"/>
    <w:rsid w:val="009C0A09"/>
    <w:rsid w:val="009C36EA"/>
    <w:rsid w:val="009C6166"/>
    <w:rsid w:val="009D0B05"/>
    <w:rsid w:val="009D0CE9"/>
    <w:rsid w:val="009D16C4"/>
    <w:rsid w:val="009D3B15"/>
    <w:rsid w:val="009D5273"/>
    <w:rsid w:val="009E06A5"/>
    <w:rsid w:val="009E460C"/>
    <w:rsid w:val="009F0E8F"/>
    <w:rsid w:val="009F14EF"/>
    <w:rsid w:val="009F3153"/>
    <w:rsid w:val="009F5B70"/>
    <w:rsid w:val="009F7C02"/>
    <w:rsid w:val="00A0150C"/>
    <w:rsid w:val="00A03B88"/>
    <w:rsid w:val="00A042F8"/>
    <w:rsid w:val="00A045A1"/>
    <w:rsid w:val="00A07795"/>
    <w:rsid w:val="00A07C6D"/>
    <w:rsid w:val="00A10300"/>
    <w:rsid w:val="00A11071"/>
    <w:rsid w:val="00A11CC9"/>
    <w:rsid w:val="00A132F1"/>
    <w:rsid w:val="00A14D65"/>
    <w:rsid w:val="00A14F0E"/>
    <w:rsid w:val="00A150E1"/>
    <w:rsid w:val="00A15CB3"/>
    <w:rsid w:val="00A1693D"/>
    <w:rsid w:val="00A179D9"/>
    <w:rsid w:val="00A2198F"/>
    <w:rsid w:val="00A220BC"/>
    <w:rsid w:val="00A22F1B"/>
    <w:rsid w:val="00A24632"/>
    <w:rsid w:val="00A252E6"/>
    <w:rsid w:val="00A25683"/>
    <w:rsid w:val="00A25966"/>
    <w:rsid w:val="00A279C7"/>
    <w:rsid w:val="00A310ED"/>
    <w:rsid w:val="00A3117B"/>
    <w:rsid w:val="00A34351"/>
    <w:rsid w:val="00A344C6"/>
    <w:rsid w:val="00A348BB"/>
    <w:rsid w:val="00A357E8"/>
    <w:rsid w:val="00A36CC7"/>
    <w:rsid w:val="00A41F8B"/>
    <w:rsid w:val="00A42D38"/>
    <w:rsid w:val="00A42D7D"/>
    <w:rsid w:val="00A442AA"/>
    <w:rsid w:val="00A4602F"/>
    <w:rsid w:val="00A46094"/>
    <w:rsid w:val="00A4699F"/>
    <w:rsid w:val="00A46E51"/>
    <w:rsid w:val="00A47E24"/>
    <w:rsid w:val="00A51BA0"/>
    <w:rsid w:val="00A52613"/>
    <w:rsid w:val="00A569CD"/>
    <w:rsid w:val="00A56E15"/>
    <w:rsid w:val="00A61980"/>
    <w:rsid w:val="00A62D23"/>
    <w:rsid w:val="00A63F15"/>
    <w:rsid w:val="00A66DE2"/>
    <w:rsid w:val="00A67B45"/>
    <w:rsid w:val="00A67DC1"/>
    <w:rsid w:val="00A67F9F"/>
    <w:rsid w:val="00A72836"/>
    <w:rsid w:val="00A76631"/>
    <w:rsid w:val="00A80535"/>
    <w:rsid w:val="00A80C45"/>
    <w:rsid w:val="00A84780"/>
    <w:rsid w:val="00A8655C"/>
    <w:rsid w:val="00A87BCD"/>
    <w:rsid w:val="00A9690E"/>
    <w:rsid w:val="00A96AB5"/>
    <w:rsid w:val="00A976BF"/>
    <w:rsid w:val="00AA193A"/>
    <w:rsid w:val="00AA1E2F"/>
    <w:rsid w:val="00AA33B0"/>
    <w:rsid w:val="00AA3E36"/>
    <w:rsid w:val="00AA4583"/>
    <w:rsid w:val="00AA657F"/>
    <w:rsid w:val="00AA6ADD"/>
    <w:rsid w:val="00AA6CE7"/>
    <w:rsid w:val="00AB65CA"/>
    <w:rsid w:val="00AC2573"/>
    <w:rsid w:val="00AC2D5F"/>
    <w:rsid w:val="00AC31C0"/>
    <w:rsid w:val="00AC40B3"/>
    <w:rsid w:val="00AC4FC3"/>
    <w:rsid w:val="00AC5CEB"/>
    <w:rsid w:val="00AC62C1"/>
    <w:rsid w:val="00AD189D"/>
    <w:rsid w:val="00AD3BB5"/>
    <w:rsid w:val="00AD4235"/>
    <w:rsid w:val="00AD4F36"/>
    <w:rsid w:val="00AD61C4"/>
    <w:rsid w:val="00AD6821"/>
    <w:rsid w:val="00AE012C"/>
    <w:rsid w:val="00AE1AC0"/>
    <w:rsid w:val="00AE2F5F"/>
    <w:rsid w:val="00AE47E0"/>
    <w:rsid w:val="00AE5DC1"/>
    <w:rsid w:val="00AE74AB"/>
    <w:rsid w:val="00AE7A3D"/>
    <w:rsid w:val="00AF0342"/>
    <w:rsid w:val="00AF311D"/>
    <w:rsid w:val="00AF421E"/>
    <w:rsid w:val="00AF475E"/>
    <w:rsid w:val="00AF6AAE"/>
    <w:rsid w:val="00B0062E"/>
    <w:rsid w:val="00B00758"/>
    <w:rsid w:val="00B0405E"/>
    <w:rsid w:val="00B116B8"/>
    <w:rsid w:val="00B126C9"/>
    <w:rsid w:val="00B12C75"/>
    <w:rsid w:val="00B13604"/>
    <w:rsid w:val="00B141C4"/>
    <w:rsid w:val="00B16E4B"/>
    <w:rsid w:val="00B17906"/>
    <w:rsid w:val="00B17B93"/>
    <w:rsid w:val="00B205D9"/>
    <w:rsid w:val="00B21DE7"/>
    <w:rsid w:val="00B30E1E"/>
    <w:rsid w:val="00B318A6"/>
    <w:rsid w:val="00B31C1F"/>
    <w:rsid w:val="00B31C22"/>
    <w:rsid w:val="00B35B5E"/>
    <w:rsid w:val="00B35FFC"/>
    <w:rsid w:val="00B36967"/>
    <w:rsid w:val="00B40AF3"/>
    <w:rsid w:val="00B415C9"/>
    <w:rsid w:val="00B422E0"/>
    <w:rsid w:val="00B4235A"/>
    <w:rsid w:val="00B4270F"/>
    <w:rsid w:val="00B42AAD"/>
    <w:rsid w:val="00B43CBE"/>
    <w:rsid w:val="00B457EF"/>
    <w:rsid w:val="00B5299A"/>
    <w:rsid w:val="00B54868"/>
    <w:rsid w:val="00B55F35"/>
    <w:rsid w:val="00B60819"/>
    <w:rsid w:val="00B6126B"/>
    <w:rsid w:val="00B620E4"/>
    <w:rsid w:val="00B65DB0"/>
    <w:rsid w:val="00B65E13"/>
    <w:rsid w:val="00B67E16"/>
    <w:rsid w:val="00B70ADE"/>
    <w:rsid w:val="00B730CC"/>
    <w:rsid w:val="00B730D9"/>
    <w:rsid w:val="00B739FA"/>
    <w:rsid w:val="00B745D3"/>
    <w:rsid w:val="00B75F38"/>
    <w:rsid w:val="00B76438"/>
    <w:rsid w:val="00B81E9D"/>
    <w:rsid w:val="00B8474B"/>
    <w:rsid w:val="00B85C6D"/>
    <w:rsid w:val="00B8615E"/>
    <w:rsid w:val="00B9035B"/>
    <w:rsid w:val="00B92CD9"/>
    <w:rsid w:val="00B940B5"/>
    <w:rsid w:val="00BA15DA"/>
    <w:rsid w:val="00BA3CF8"/>
    <w:rsid w:val="00BA47F0"/>
    <w:rsid w:val="00BA515A"/>
    <w:rsid w:val="00BA6410"/>
    <w:rsid w:val="00BB0E1E"/>
    <w:rsid w:val="00BB0F5F"/>
    <w:rsid w:val="00BB17BB"/>
    <w:rsid w:val="00BB1F93"/>
    <w:rsid w:val="00BB2F23"/>
    <w:rsid w:val="00BB30F3"/>
    <w:rsid w:val="00BB35BB"/>
    <w:rsid w:val="00BB3A7F"/>
    <w:rsid w:val="00BB4086"/>
    <w:rsid w:val="00BB4576"/>
    <w:rsid w:val="00BB5232"/>
    <w:rsid w:val="00BC2D6D"/>
    <w:rsid w:val="00BC7F8B"/>
    <w:rsid w:val="00BD1205"/>
    <w:rsid w:val="00BD1741"/>
    <w:rsid w:val="00BD5572"/>
    <w:rsid w:val="00BD6494"/>
    <w:rsid w:val="00BD6E6A"/>
    <w:rsid w:val="00BE08F1"/>
    <w:rsid w:val="00BE0F27"/>
    <w:rsid w:val="00BE330A"/>
    <w:rsid w:val="00BE4803"/>
    <w:rsid w:val="00BE7025"/>
    <w:rsid w:val="00BE7697"/>
    <w:rsid w:val="00BF0D77"/>
    <w:rsid w:val="00BF3317"/>
    <w:rsid w:val="00BF63C6"/>
    <w:rsid w:val="00C02D56"/>
    <w:rsid w:val="00C03DAF"/>
    <w:rsid w:val="00C04BED"/>
    <w:rsid w:val="00C05144"/>
    <w:rsid w:val="00C05D2A"/>
    <w:rsid w:val="00C07152"/>
    <w:rsid w:val="00C07276"/>
    <w:rsid w:val="00C078A3"/>
    <w:rsid w:val="00C10830"/>
    <w:rsid w:val="00C11D16"/>
    <w:rsid w:val="00C122CF"/>
    <w:rsid w:val="00C1249B"/>
    <w:rsid w:val="00C12721"/>
    <w:rsid w:val="00C1341C"/>
    <w:rsid w:val="00C20812"/>
    <w:rsid w:val="00C216C2"/>
    <w:rsid w:val="00C21B7E"/>
    <w:rsid w:val="00C25C92"/>
    <w:rsid w:val="00C26312"/>
    <w:rsid w:val="00C26B89"/>
    <w:rsid w:val="00C32996"/>
    <w:rsid w:val="00C34901"/>
    <w:rsid w:val="00C34BC0"/>
    <w:rsid w:val="00C3509A"/>
    <w:rsid w:val="00C36309"/>
    <w:rsid w:val="00C40394"/>
    <w:rsid w:val="00C40EA4"/>
    <w:rsid w:val="00C41AEC"/>
    <w:rsid w:val="00C43699"/>
    <w:rsid w:val="00C5294A"/>
    <w:rsid w:val="00C555E2"/>
    <w:rsid w:val="00C619D1"/>
    <w:rsid w:val="00C640A9"/>
    <w:rsid w:val="00C64665"/>
    <w:rsid w:val="00C704AE"/>
    <w:rsid w:val="00C70968"/>
    <w:rsid w:val="00C70B90"/>
    <w:rsid w:val="00C71B97"/>
    <w:rsid w:val="00C75939"/>
    <w:rsid w:val="00C76884"/>
    <w:rsid w:val="00C806FE"/>
    <w:rsid w:val="00C81638"/>
    <w:rsid w:val="00C82FCD"/>
    <w:rsid w:val="00C8516C"/>
    <w:rsid w:val="00C90B55"/>
    <w:rsid w:val="00C91E50"/>
    <w:rsid w:val="00C9216B"/>
    <w:rsid w:val="00C93380"/>
    <w:rsid w:val="00C954C2"/>
    <w:rsid w:val="00C96A2E"/>
    <w:rsid w:val="00C97185"/>
    <w:rsid w:val="00C97987"/>
    <w:rsid w:val="00CA289D"/>
    <w:rsid w:val="00CA2A49"/>
    <w:rsid w:val="00CA2FCF"/>
    <w:rsid w:val="00CA52FF"/>
    <w:rsid w:val="00CB28EB"/>
    <w:rsid w:val="00CB2B7A"/>
    <w:rsid w:val="00CB34F0"/>
    <w:rsid w:val="00CB3535"/>
    <w:rsid w:val="00CB54BA"/>
    <w:rsid w:val="00CB7BBE"/>
    <w:rsid w:val="00CC0393"/>
    <w:rsid w:val="00CC0470"/>
    <w:rsid w:val="00CC116D"/>
    <w:rsid w:val="00CC1480"/>
    <w:rsid w:val="00CC200B"/>
    <w:rsid w:val="00CC2478"/>
    <w:rsid w:val="00CC3480"/>
    <w:rsid w:val="00CC46EB"/>
    <w:rsid w:val="00CC59AD"/>
    <w:rsid w:val="00CC5C44"/>
    <w:rsid w:val="00CD0531"/>
    <w:rsid w:val="00CD141C"/>
    <w:rsid w:val="00CD213A"/>
    <w:rsid w:val="00CD41A1"/>
    <w:rsid w:val="00CD66F4"/>
    <w:rsid w:val="00CE0D3C"/>
    <w:rsid w:val="00CE1217"/>
    <w:rsid w:val="00CE13D4"/>
    <w:rsid w:val="00CE537A"/>
    <w:rsid w:val="00CE563A"/>
    <w:rsid w:val="00CE5A66"/>
    <w:rsid w:val="00CF2EF5"/>
    <w:rsid w:val="00CF3159"/>
    <w:rsid w:val="00CF3896"/>
    <w:rsid w:val="00CF3961"/>
    <w:rsid w:val="00CF397D"/>
    <w:rsid w:val="00CF3BBC"/>
    <w:rsid w:val="00CF67F5"/>
    <w:rsid w:val="00CF79D3"/>
    <w:rsid w:val="00D0059A"/>
    <w:rsid w:val="00D01C46"/>
    <w:rsid w:val="00D0412D"/>
    <w:rsid w:val="00D0438E"/>
    <w:rsid w:val="00D06EA3"/>
    <w:rsid w:val="00D1017A"/>
    <w:rsid w:val="00D1164F"/>
    <w:rsid w:val="00D116FA"/>
    <w:rsid w:val="00D132C3"/>
    <w:rsid w:val="00D14AC8"/>
    <w:rsid w:val="00D15970"/>
    <w:rsid w:val="00D15AEA"/>
    <w:rsid w:val="00D202A4"/>
    <w:rsid w:val="00D25BDF"/>
    <w:rsid w:val="00D25C86"/>
    <w:rsid w:val="00D25F28"/>
    <w:rsid w:val="00D26228"/>
    <w:rsid w:val="00D26629"/>
    <w:rsid w:val="00D26D76"/>
    <w:rsid w:val="00D3082E"/>
    <w:rsid w:val="00D4047F"/>
    <w:rsid w:val="00D40FD9"/>
    <w:rsid w:val="00D43876"/>
    <w:rsid w:val="00D44007"/>
    <w:rsid w:val="00D47BE9"/>
    <w:rsid w:val="00D47D52"/>
    <w:rsid w:val="00D6073A"/>
    <w:rsid w:val="00D61567"/>
    <w:rsid w:val="00D619A6"/>
    <w:rsid w:val="00D61A0E"/>
    <w:rsid w:val="00D62D36"/>
    <w:rsid w:val="00D63C79"/>
    <w:rsid w:val="00D650BA"/>
    <w:rsid w:val="00D65674"/>
    <w:rsid w:val="00D67CD6"/>
    <w:rsid w:val="00D718F0"/>
    <w:rsid w:val="00D73B2D"/>
    <w:rsid w:val="00D771F8"/>
    <w:rsid w:val="00D8098F"/>
    <w:rsid w:val="00D80BC1"/>
    <w:rsid w:val="00D816D2"/>
    <w:rsid w:val="00D91077"/>
    <w:rsid w:val="00D925B7"/>
    <w:rsid w:val="00D92DD6"/>
    <w:rsid w:val="00D92EF8"/>
    <w:rsid w:val="00D93305"/>
    <w:rsid w:val="00D9442D"/>
    <w:rsid w:val="00D94498"/>
    <w:rsid w:val="00D95291"/>
    <w:rsid w:val="00DA065B"/>
    <w:rsid w:val="00DA0D7B"/>
    <w:rsid w:val="00DA285F"/>
    <w:rsid w:val="00DA2D25"/>
    <w:rsid w:val="00DA36A7"/>
    <w:rsid w:val="00DA401A"/>
    <w:rsid w:val="00DA5FC6"/>
    <w:rsid w:val="00DA7BF3"/>
    <w:rsid w:val="00DC195C"/>
    <w:rsid w:val="00DC6F61"/>
    <w:rsid w:val="00DC74E8"/>
    <w:rsid w:val="00DC74FF"/>
    <w:rsid w:val="00DC7616"/>
    <w:rsid w:val="00DC79C8"/>
    <w:rsid w:val="00DD0816"/>
    <w:rsid w:val="00DD36E9"/>
    <w:rsid w:val="00DE2797"/>
    <w:rsid w:val="00DE3040"/>
    <w:rsid w:val="00DE3171"/>
    <w:rsid w:val="00DE37A0"/>
    <w:rsid w:val="00DE4E2D"/>
    <w:rsid w:val="00DE5CEB"/>
    <w:rsid w:val="00DE6905"/>
    <w:rsid w:val="00DE7C90"/>
    <w:rsid w:val="00DF01BD"/>
    <w:rsid w:val="00DF01FD"/>
    <w:rsid w:val="00DF21DA"/>
    <w:rsid w:val="00DF2BD3"/>
    <w:rsid w:val="00DF2E38"/>
    <w:rsid w:val="00DF3EC1"/>
    <w:rsid w:val="00DF4E78"/>
    <w:rsid w:val="00DF4F60"/>
    <w:rsid w:val="00DF62C4"/>
    <w:rsid w:val="00DF6F2C"/>
    <w:rsid w:val="00E01FD6"/>
    <w:rsid w:val="00E0228B"/>
    <w:rsid w:val="00E03FD3"/>
    <w:rsid w:val="00E044AC"/>
    <w:rsid w:val="00E05CD3"/>
    <w:rsid w:val="00E07CF8"/>
    <w:rsid w:val="00E1311E"/>
    <w:rsid w:val="00E15176"/>
    <w:rsid w:val="00E15205"/>
    <w:rsid w:val="00E16E79"/>
    <w:rsid w:val="00E178A2"/>
    <w:rsid w:val="00E17CA2"/>
    <w:rsid w:val="00E22D3B"/>
    <w:rsid w:val="00E24E61"/>
    <w:rsid w:val="00E24FE8"/>
    <w:rsid w:val="00E25F00"/>
    <w:rsid w:val="00E30E59"/>
    <w:rsid w:val="00E314C3"/>
    <w:rsid w:val="00E317DF"/>
    <w:rsid w:val="00E31BAC"/>
    <w:rsid w:val="00E32482"/>
    <w:rsid w:val="00E3730E"/>
    <w:rsid w:val="00E37B44"/>
    <w:rsid w:val="00E41D0A"/>
    <w:rsid w:val="00E44B7C"/>
    <w:rsid w:val="00E55E81"/>
    <w:rsid w:val="00E56015"/>
    <w:rsid w:val="00E57C06"/>
    <w:rsid w:val="00E61E83"/>
    <w:rsid w:val="00E6283D"/>
    <w:rsid w:val="00E6388A"/>
    <w:rsid w:val="00E63C15"/>
    <w:rsid w:val="00E65A25"/>
    <w:rsid w:val="00E66160"/>
    <w:rsid w:val="00E70487"/>
    <w:rsid w:val="00E73290"/>
    <w:rsid w:val="00E74002"/>
    <w:rsid w:val="00E75665"/>
    <w:rsid w:val="00E774CA"/>
    <w:rsid w:val="00E80571"/>
    <w:rsid w:val="00E81F65"/>
    <w:rsid w:val="00E84115"/>
    <w:rsid w:val="00E86B94"/>
    <w:rsid w:val="00E86F3C"/>
    <w:rsid w:val="00E93AC7"/>
    <w:rsid w:val="00E959F8"/>
    <w:rsid w:val="00E96BC5"/>
    <w:rsid w:val="00E97286"/>
    <w:rsid w:val="00E97473"/>
    <w:rsid w:val="00E97554"/>
    <w:rsid w:val="00E97867"/>
    <w:rsid w:val="00E97C37"/>
    <w:rsid w:val="00EA2F7C"/>
    <w:rsid w:val="00EA387A"/>
    <w:rsid w:val="00EA3EF7"/>
    <w:rsid w:val="00EA404A"/>
    <w:rsid w:val="00EA4227"/>
    <w:rsid w:val="00EA4887"/>
    <w:rsid w:val="00EA6193"/>
    <w:rsid w:val="00EA6890"/>
    <w:rsid w:val="00EB00B3"/>
    <w:rsid w:val="00EB2D7D"/>
    <w:rsid w:val="00EB4A3A"/>
    <w:rsid w:val="00EB51C5"/>
    <w:rsid w:val="00EB5CCC"/>
    <w:rsid w:val="00EB6BC2"/>
    <w:rsid w:val="00EC1EDD"/>
    <w:rsid w:val="00EC20D8"/>
    <w:rsid w:val="00EC4112"/>
    <w:rsid w:val="00EC421F"/>
    <w:rsid w:val="00EC65E4"/>
    <w:rsid w:val="00EC77F4"/>
    <w:rsid w:val="00EC7DCD"/>
    <w:rsid w:val="00ED340C"/>
    <w:rsid w:val="00ED639D"/>
    <w:rsid w:val="00ED657B"/>
    <w:rsid w:val="00EE3100"/>
    <w:rsid w:val="00EE429E"/>
    <w:rsid w:val="00EE4B1C"/>
    <w:rsid w:val="00EF0130"/>
    <w:rsid w:val="00EF176D"/>
    <w:rsid w:val="00EF2DF5"/>
    <w:rsid w:val="00EF422D"/>
    <w:rsid w:val="00EF4A78"/>
    <w:rsid w:val="00EF4FBA"/>
    <w:rsid w:val="00EF6033"/>
    <w:rsid w:val="00EF6604"/>
    <w:rsid w:val="00EF6B74"/>
    <w:rsid w:val="00F0230C"/>
    <w:rsid w:val="00F03053"/>
    <w:rsid w:val="00F1087D"/>
    <w:rsid w:val="00F109C0"/>
    <w:rsid w:val="00F11A68"/>
    <w:rsid w:val="00F123F0"/>
    <w:rsid w:val="00F220E3"/>
    <w:rsid w:val="00F22820"/>
    <w:rsid w:val="00F238FA"/>
    <w:rsid w:val="00F23AF7"/>
    <w:rsid w:val="00F241E8"/>
    <w:rsid w:val="00F25421"/>
    <w:rsid w:val="00F26283"/>
    <w:rsid w:val="00F357DA"/>
    <w:rsid w:val="00F36D81"/>
    <w:rsid w:val="00F40CAA"/>
    <w:rsid w:val="00F43CDD"/>
    <w:rsid w:val="00F44214"/>
    <w:rsid w:val="00F4704A"/>
    <w:rsid w:val="00F47130"/>
    <w:rsid w:val="00F546AE"/>
    <w:rsid w:val="00F54FD0"/>
    <w:rsid w:val="00F57129"/>
    <w:rsid w:val="00F60588"/>
    <w:rsid w:val="00F63873"/>
    <w:rsid w:val="00F6691F"/>
    <w:rsid w:val="00F7060B"/>
    <w:rsid w:val="00F718B7"/>
    <w:rsid w:val="00F71DA0"/>
    <w:rsid w:val="00F737DE"/>
    <w:rsid w:val="00F747E2"/>
    <w:rsid w:val="00F753DF"/>
    <w:rsid w:val="00F755BE"/>
    <w:rsid w:val="00F774BB"/>
    <w:rsid w:val="00F8231E"/>
    <w:rsid w:val="00F827E2"/>
    <w:rsid w:val="00F8362E"/>
    <w:rsid w:val="00F84502"/>
    <w:rsid w:val="00F845E5"/>
    <w:rsid w:val="00F8786A"/>
    <w:rsid w:val="00F90FBF"/>
    <w:rsid w:val="00F926FA"/>
    <w:rsid w:val="00F952C7"/>
    <w:rsid w:val="00F95DA4"/>
    <w:rsid w:val="00FA02B7"/>
    <w:rsid w:val="00FA097E"/>
    <w:rsid w:val="00FA3B55"/>
    <w:rsid w:val="00FB0670"/>
    <w:rsid w:val="00FB34BF"/>
    <w:rsid w:val="00FB5B91"/>
    <w:rsid w:val="00FB61B8"/>
    <w:rsid w:val="00FB64B8"/>
    <w:rsid w:val="00FB679B"/>
    <w:rsid w:val="00FC22BC"/>
    <w:rsid w:val="00FC2D49"/>
    <w:rsid w:val="00FD1EE7"/>
    <w:rsid w:val="00FD2F58"/>
    <w:rsid w:val="00FD3917"/>
    <w:rsid w:val="00FD3D75"/>
    <w:rsid w:val="00FD496B"/>
    <w:rsid w:val="00FD4CDB"/>
    <w:rsid w:val="00FD599C"/>
    <w:rsid w:val="00FD75FC"/>
    <w:rsid w:val="00FD77DF"/>
    <w:rsid w:val="00FE047F"/>
    <w:rsid w:val="00FE0C0C"/>
    <w:rsid w:val="00FE11CB"/>
    <w:rsid w:val="00FE56CD"/>
    <w:rsid w:val="00FF0678"/>
    <w:rsid w:val="00FF1D53"/>
    <w:rsid w:val="00FF231D"/>
    <w:rsid w:val="00FF5126"/>
    <w:rsid w:val="00FF58F7"/>
    <w:rsid w:val="00FF62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lt-LT" w:eastAsia="lt-L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2B39BE"/>
    <w:pPr>
      <w:spacing w:after="200" w:line="276" w:lineRule="auto"/>
    </w:pPr>
    <w:rPr>
      <w:sz w:val="22"/>
      <w:szCs w:val="22"/>
      <w:lang w:eastAsia="en-US"/>
    </w:rPr>
  </w:style>
  <w:style w:type="paragraph" w:styleId="Antrat1">
    <w:name w:val="heading 1"/>
    <w:basedOn w:val="prastasis"/>
    <w:next w:val="prastasis"/>
    <w:link w:val="Antrat1Diagrama"/>
    <w:uiPriority w:val="9"/>
    <w:qFormat/>
    <w:rsid w:val="008A5D65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paragraph" w:styleId="Antrat2">
    <w:name w:val="heading 2"/>
    <w:basedOn w:val="prastasis"/>
    <w:next w:val="prastasis"/>
    <w:link w:val="Antrat2Diagrama"/>
    <w:qFormat/>
    <w:rsid w:val="00D0438E"/>
    <w:pPr>
      <w:keepNext/>
      <w:spacing w:after="0" w:line="240" w:lineRule="auto"/>
      <w:outlineLvl w:val="1"/>
    </w:pPr>
    <w:rPr>
      <w:rFonts w:ascii="Times New Roman" w:eastAsia="Times New Roman" w:hAnsi="Times New Roman"/>
      <w:b/>
      <w:bCs/>
      <w:caps/>
      <w:sz w:val="24"/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grindinistekstas">
    <w:name w:val="Body Text"/>
    <w:aliases w:val="body indent,ändrad,Body single,EHPT,Body Text2,ändrad + ....,body text,contents,bt,Corps de texte,body tesx,heading_txt,bodytxy2,Body Text - Level 2,??2,Head3NoNumber,?drad,Body Text Ro"/>
    <w:basedOn w:val="prastasis"/>
    <w:link w:val="PagrindinistekstasDiagrama"/>
    <w:rsid w:val="00490E45"/>
    <w:pPr>
      <w:spacing w:after="120" w:line="240" w:lineRule="auto"/>
    </w:pPr>
    <w:rPr>
      <w:rFonts w:ascii="Times New Roman" w:hAnsi="Times New Roman"/>
      <w:sz w:val="24"/>
      <w:szCs w:val="24"/>
      <w:lang w:eastAsia="lt-LT"/>
    </w:rPr>
  </w:style>
  <w:style w:type="character" w:customStyle="1" w:styleId="BodyTextChar">
    <w:name w:val="Body Text Char"/>
    <w:basedOn w:val="Numatytasispastraiposriftas"/>
    <w:uiPriority w:val="99"/>
    <w:semiHidden/>
    <w:rsid w:val="00490E45"/>
  </w:style>
  <w:style w:type="character" w:customStyle="1" w:styleId="PagrindinistekstasDiagrama">
    <w:name w:val="Pagrindinis tekstas Diagrama"/>
    <w:aliases w:val="body indent Diagrama,ändrad Diagrama,Body single Diagrama,EHPT Diagrama,Body Text2 Diagrama,ändrad + .... Diagrama,body text Diagrama,contents Diagrama,bt Diagrama,Corps de texte Diagrama,body tesx Diagrama,bodytxy2 Diagrama"/>
    <w:link w:val="Pagrindinistekstas"/>
    <w:rsid w:val="00490E45"/>
    <w:rPr>
      <w:rFonts w:ascii="Times New Roman" w:eastAsia="Calibri" w:hAnsi="Times New Roman" w:cs="Times New Roman"/>
      <w:sz w:val="24"/>
      <w:szCs w:val="24"/>
      <w:lang w:eastAsia="lt-LT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954A2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uiPriority w:val="99"/>
    <w:semiHidden/>
    <w:rsid w:val="00954A23"/>
    <w:rPr>
      <w:rFonts w:ascii="Tahoma" w:hAnsi="Tahoma" w:cs="Tahoma"/>
      <w:sz w:val="16"/>
      <w:szCs w:val="16"/>
    </w:rPr>
  </w:style>
  <w:style w:type="paragraph" w:styleId="Antrats">
    <w:name w:val="header"/>
    <w:basedOn w:val="prastasis"/>
    <w:link w:val="AntratsDiagrama"/>
    <w:uiPriority w:val="99"/>
    <w:unhideWhenUsed/>
    <w:rsid w:val="00884DC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884DC2"/>
  </w:style>
  <w:style w:type="paragraph" w:styleId="Porat">
    <w:name w:val="footer"/>
    <w:basedOn w:val="prastasis"/>
    <w:link w:val="PoratDiagrama"/>
    <w:uiPriority w:val="99"/>
    <w:unhideWhenUsed/>
    <w:rsid w:val="00884DC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884DC2"/>
  </w:style>
  <w:style w:type="character" w:customStyle="1" w:styleId="Antrat2Diagrama">
    <w:name w:val="Antraštė 2 Diagrama"/>
    <w:link w:val="Antrat2"/>
    <w:rsid w:val="00D0438E"/>
    <w:rPr>
      <w:rFonts w:ascii="Times New Roman" w:eastAsia="Times New Roman" w:hAnsi="Times New Roman" w:cs="Times New Roman"/>
      <w:b/>
      <w:bCs/>
      <w:caps/>
      <w:sz w:val="24"/>
      <w:szCs w:val="20"/>
    </w:rPr>
  </w:style>
  <w:style w:type="paragraph" w:styleId="Sraopastraipa">
    <w:name w:val="List Paragraph"/>
    <w:basedOn w:val="prastasis"/>
    <w:uiPriority w:val="34"/>
    <w:qFormat/>
    <w:rsid w:val="008E1ADA"/>
    <w:pPr>
      <w:ind w:left="720"/>
      <w:contextualSpacing/>
    </w:pPr>
  </w:style>
  <w:style w:type="table" w:styleId="Lentelstinklelis">
    <w:name w:val="Table Grid"/>
    <w:basedOn w:val="prastojilentel"/>
    <w:uiPriority w:val="59"/>
    <w:rsid w:val="00962C0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saitas">
    <w:name w:val="Hyperlink"/>
    <w:uiPriority w:val="99"/>
    <w:unhideWhenUsed/>
    <w:rsid w:val="003A31F1"/>
    <w:rPr>
      <w:color w:val="0000FF"/>
      <w:u w:val="single"/>
    </w:rPr>
  </w:style>
  <w:style w:type="character" w:customStyle="1" w:styleId="Antrat1Diagrama">
    <w:name w:val="Antraštė 1 Diagrama"/>
    <w:link w:val="Antrat1"/>
    <w:uiPriority w:val="9"/>
    <w:rsid w:val="008A5D65"/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styleId="Pavadinimas">
    <w:name w:val="Title"/>
    <w:basedOn w:val="prastasis"/>
    <w:link w:val="PavadinimasDiagrama"/>
    <w:qFormat/>
    <w:rsid w:val="00C40394"/>
    <w:pPr>
      <w:spacing w:after="0" w:line="240" w:lineRule="auto"/>
      <w:jc w:val="center"/>
    </w:pPr>
    <w:rPr>
      <w:rFonts w:ascii="Times New Roman" w:hAnsi="Times New Roman"/>
      <w:b/>
      <w:bCs/>
      <w:sz w:val="24"/>
      <w:szCs w:val="24"/>
      <w:lang w:val="x-none"/>
    </w:rPr>
  </w:style>
  <w:style w:type="character" w:customStyle="1" w:styleId="PavadinimasDiagrama">
    <w:name w:val="Pavadinimas Diagrama"/>
    <w:link w:val="Pavadinimas"/>
    <w:rsid w:val="00C40394"/>
    <w:rPr>
      <w:rFonts w:ascii="Times New Roman" w:eastAsia="Calibri" w:hAnsi="Times New Roman" w:cs="Times New Roman"/>
      <w:b/>
      <w:bCs/>
      <w:sz w:val="24"/>
      <w:szCs w:val="24"/>
      <w:lang w:val="x-none"/>
    </w:rPr>
  </w:style>
  <w:style w:type="character" w:customStyle="1" w:styleId="ANTRASChar">
    <w:name w:val="ANTRAS Char"/>
    <w:link w:val="ANTRAS"/>
    <w:locked/>
    <w:rsid w:val="00C40394"/>
    <w:rPr>
      <w:rFonts w:ascii="Times New Roman" w:eastAsia="MS Mincho" w:hAnsi="Times New Roman" w:cs="Times New Roman"/>
      <w:color w:val="000000"/>
      <w:sz w:val="24"/>
      <w:szCs w:val="24"/>
      <w:lang w:val="x-none"/>
    </w:rPr>
  </w:style>
  <w:style w:type="paragraph" w:customStyle="1" w:styleId="ANTRAS">
    <w:name w:val="ANTRAS"/>
    <w:basedOn w:val="Pagrindiniotekstotrauka"/>
    <w:link w:val="ANTRASChar"/>
    <w:rsid w:val="00C40394"/>
    <w:pPr>
      <w:spacing w:after="0" w:line="360" w:lineRule="auto"/>
      <w:ind w:left="0"/>
      <w:jc w:val="both"/>
    </w:pPr>
    <w:rPr>
      <w:rFonts w:ascii="Times New Roman" w:eastAsia="MS Mincho" w:hAnsi="Times New Roman"/>
      <w:color w:val="000000"/>
      <w:sz w:val="24"/>
      <w:szCs w:val="24"/>
      <w:lang w:val="x-none"/>
    </w:rPr>
  </w:style>
  <w:style w:type="paragraph" w:styleId="Pagrindiniotekstotrauka">
    <w:name w:val="Body Text Indent"/>
    <w:basedOn w:val="prastasis"/>
    <w:link w:val="PagrindiniotekstotraukaDiagrama"/>
    <w:uiPriority w:val="99"/>
    <w:semiHidden/>
    <w:unhideWhenUsed/>
    <w:rsid w:val="00C40394"/>
    <w:pPr>
      <w:spacing w:after="120"/>
      <w:ind w:left="283"/>
    </w:pPr>
  </w:style>
  <w:style w:type="character" w:customStyle="1" w:styleId="PagrindiniotekstotraukaDiagrama">
    <w:name w:val="Pagrindinio teksto įtrauka Diagrama"/>
    <w:basedOn w:val="Numatytasispastraiposriftas"/>
    <w:link w:val="Pagrindiniotekstotrauka"/>
    <w:uiPriority w:val="99"/>
    <w:semiHidden/>
    <w:rsid w:val="00C40394"/>
  </w:style>
  <w:style w:type="character" w:styleId="Komentaronuoroda">
    <w:name w:val="annotation reference"/>
    <w:uiPriority w:val="99"/>
    <w:semiHidden/>
    <w:unhideWhenUsed/>
    <w:rsid w:val="00A84780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A84780"/>
    <w:pPr>
      <w:spacing w:line="240" w:lineRule="auto"/>
    </w:pPr>
    <w:rPr>
      <w:sz w:val="20"/>
      <w:szCs w:val="20"/>
    </w:rPr>
  </w:style>
  <w:style w:type="character" w:customStyle="1" w:styleId="KomentarotekstasDiagrama">
    <w:name w:val="Komentaro tekstas Diagrama"/>
    <w:link w:val="Komentarotekstas"/>
    <w:uiPriority w:val="99"/>
    <w:semiHidden/>
    <w:rsid w:val="00A84780"/>
    <w:rPr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A84780"/>
    <w:rPr>
      <w:b/>
      <w:bCs/>
    </w:rPr>
  </w:style>
  <w:style w:type="character" w:customStyle="1" w:styleId="KomentarotemaDiagrama">
    <w:name w:val="Komentaro tema Diagrama"/>
    <w:link w:val="Komentarotema"/>
    <w:uiPriority w:val="99"/>
    <w:semiHidden/>
    <w:rsid w:val="00A84780"/>
    <w:rPr>
      <w:b/>
      <w:bCs/>
      <w:sz w:val="20"/>
      <w:szCs w:val="20"/>
    </w:rPr>
  </w:style>
  <w:style w:type="paragraph" w:customStyle="1" w:styleId="Tekstas">
    <w:name w:val="Tekstas"/>
    <w:basedOn w:val="prastasis"/>
    <w:rsid w:val="00331D5D"/>
    <w:pPr>
      <w:tabs>
        <w:tab w:val="center" w:pos="3119"/>
      </w:tabs>
      <w:suppressAutoHyphens/>
      <w:autoSpaceDN w:val="0"/>
      <w:spacing w:after="0" w:line="240" w:lineRule="auto"/>
      <w:ind w:left="1134" w:firstLine="851"/>
      <w:textAlignment w:val="baseline"/>
    </w:pPr>
    <w:rPr>
      <w:rFonts w:ascii="TimesLT" w:eastAsia="Times New Roman" w:hAnsi="TimesLT"/>
      <w:szCs w:val="20"/>
      <w:lang w:val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lt-LT" w:eastAsia="lt-L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2B39BE"/>
    <w:pPr>
      <w:spacing w:after="200" w:line="276" w:lineRule="auto"/>
    </w:pPr>
    <w:rPr>
      <w:sz w:val="22"/>
      <w:szCs w:val="22"/>
      <w:lang w:eastAsia="en-US"/>
    </w:rPr>
  </w:style>
  <w:style w:type="paragraph" w:styleId="Antrat1">
    <w:name w:val="heading 1"/>
    <w:basedOn w:val="prastasis"/>
    <w:next w:val="prastasis"/>
    <w:link w:val="Antrat1Diagrama"/>
    <w:uiPriority w:val="9"/>
    <w:qFormat/>
    <w:rsid w:val="008A5D65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paragraph" w:styleId="Antrat2">
    <w:name w:val="heading 2"/>
    <w:basedOn w:val="prastasis"/>
    <w:next w:val="prastasis"/>
    <w:link w:val="Antrat2Diagrama"/>
    <w:qFormat/>
    <w:rsid w:val="00D0438E"/>
    <w:pPr>
      <w:keepNext/>
      <w:spacing w:after="0" w:line="240" w:lineRule="auto"/>
      <w:outlineLvl w:val="1"/>
    </w:pPr>
    <w:rPr>
      <w:rFonts w:ascii="Times New Roman" w:eastAsia="Times New Roman" w:hAnsi="Times New Roman"/>
      <w:b/>
      <w:bCs/>
      <w:caps/>
      <w:sz w:val="24"/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grindinistekstas">
    <w:name w:val="Body Text"/>
    <w:aliases w:val="body indent,ändrad,Body single,EHPT,Body Text2,ändrad + ....,body text,contents,bt,Corps de texte,body tesx,heading_txt,bodytxy2,Body Text - Level 2,??2,Head3NoNumber,?drad,Body Text Ro"/>
    <w:basedOn w:val="prastasis"/>
    <w:link w:val="PagrindinistekstasDiagrama"/>
    <w:rsid w:val="00490E45"/>
    <w:pPr>
      <w:spacing w:after="120" w:line="240" w:lineRule="auto"/>
    </w:pPr>
    <w:rPr>
      <w:rFonts w:ascii="Times New Roman" w:hAnsi="Times New Roman"/>
      <w:sz w:val="24"/>
      <w:szCs w:val="24"/>
      <w:lang w:eastAsia="lt-LT"/>
    </w:rPr>
  </w:style>
  <w:style w:type="character" w:customStyle="1" w:styleId="BodyTextChar">
    <w:name w:val="Body Text Char"/>
    <w:basedOn w:val="Numatytasispastraiposriftas"/>
    <w:uiPriority w:val="99"/>
    <w:semiHidden/>
    <w:rsid w:val="00490E45"/>
  </w:style>
  <w:style w:type="character" w:customStyle="1" w:styleId="PagrindinistekstasDiagrama">
    <w:name w:val="Pagrindinis tekstas Diagrama"/>
    <w:aliases w:val="body indent Diagrama,ändrad Diagrama,Body single Diagrama,EHPT Diagrama,Body Text2 Diagrama,ändrad + .... Diagrama,body text Diagrama,contents Diagrama,bt Diagrama,Corps de texte Diagrama,body tesx Diagrama,bodytxy2 Diagrama"/>
    <w:link w:val="Pagrindinistekstas"/>
    <w:rsid w:val="00490E45"/>
    <w:rPr>
      <w:rFonts w:ascii="Times New Roman" w:eastAsia="Calibri" w:hAnsi="Times New Roman" w:cs="Times New Roman"/>
      <w:sz w:val="24"/>
      <w:szCs w:val="24"/>
      <w:lang w:eastAsia="lt-LT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954A2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uiPriority w:val="99"/>
    <w:semiHidden/>
    <w:rsid w:val="00954A23"/>
    <w:rPr>
      <w:rFonts w:ascii="Tahoma" w:hAnsi="Tahoma" w:cs="Tahoma"/>
      <w:sz w:val="16"/>
      <w:szCs w:val="16"/>
    </w:rPr>
  </w:style>
  <w:style w:type="paragraph" w:styleId="Antrats">
    <w:name w:val="header"/>
    <w:basedOn w:val="prastasis"/>
    <w:link w:val="AntratsDiagrama"/>
    <w:uiPriority w:val="99"/>
    <w:unhideWhenUsed/>
    <w:rsid w:val="00884DC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884DC2"/>
  </w:style>
  <w:style w:type="paragraph" w:styleId="Porat">
    <w:name w:val="footer"/>
    <w:basedOn w:val="prastasis"/>
    <w:link w:val="PoratDiagrama"/>
    <w:uiPriority w:val="99"/>
    <w:unhideWhenUsed/>
    <w:rsid w:val="00884DC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884DC2"/>
  </w:style>
  <w:style w:type="character" w:customStyle="1" w:styleId="Antrat2Diagrama">
    <w:name w:val="Antraštė 2 Diagrama"/>
    <w:link w:val="Antrat2"/>
    <w:rsid w:val="00D0438E"/>
    <w:rPr>
      <w:rFonts w:ascii="Times New Roman" w:eastAsia="Times New Roman" w:hAnsi="Times New Roman" w:cs="Times New Roman"/>
      <w:b/>
      <w:bCs/>
      <w:caps/>
      <w:sz w:val="24"/>
      <w:szCs w:val="20"/>
    </w:rPr>
  </w:style>
  <w:style w:type="paragraph" w:styleId="Sraopastraipa">
    <w:name w:val="List Paragraph"/>
    <w:basedOn w:val="prastasis"/>
    <w:uiPriority w:val="34"/>
    <w:qFormat/>
    <w:rsid w:val="008E1ADA"/>
    <w:pPr>
      <w:ind w:left="720"/>
      <w:contextualSpacing/>
    </w:pPr>
  </w:style>
  <w:style w:type="table" w:styleId="Lentelstinklelis">
    <w:name w:val="Table Grid"/>
    <w:basedOn w:val="prastojilentel"/>
    <w:uiPriority w:val="59"/>
    <w:rsid w:val="00962C0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saitas">
    <w:name w:val="Hyperlink"/>
    <w:uiPriority w:val="99"/>
    <w:unhideWhenUsed/>
    <w:rsid w:val="003A31F1"/>
    <w:rPr>
      <w:color w:val="0000FF"/>
      <w:u w:val="single"/>
    </w:rPr>
  </w:style>
  <w:style w:type="character" w:customStyle="1" w:styleId="Antrat1Diagrama">
    <w:name w:val="Antraštė 1 Diagrama"/>
    <w:link w:val="Antrat1"/>
    <w:uiPriority w:val="9"/>
    <w:rsid w:val="008A5D65"/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styleId="Pavadinimas">
    <w:name w:val="Title"/>
    <w:basedOn w:val="prastasis"/>
    <w:link w:val="PavadinimasDiagrama"/>
    <w:qFormat/>
    <w:rsid w:val="00C40394"/>
    <w:pPr>
      <w:spacing w:after="0" w:line="240" w:lineRule="auto"/>
      <w:jc w:val="center"/>
    </w:pPr>
    <w:rPr>
      <w:rFonts w:ascii="Times New Roman" w:hAnsi="Times New Roman"/>
      <w:b/>
      <w:bCs/>
      <w:sz w:val="24"/>
      <w:szCs w:val="24"/>
      <w:lang w:val="x-none"/>
    </w:rPr>
  </w:style>
  <w:style w:type="character" w:customStyle="1" w:styleId="PavadinimasDiagrama">
    <w:name w:val="Pavadinimas Diagrama"/>
    <w:link w:val="Pavadinimas"/>
    <w:rsid w:val="00C40394"/>
    <w:rPr>
      <w:rFonts w:ascii="Times New Roman" w:eastAsia="Calibri" w:hAnsi="Times New Roman" w:cs="Times New Roman"/>
      <w:b/>
      <w:bCs/>
      <w:sz w:val="24"/>
      <w:szCs w:val="24"/>
      <w:lang w:val="x-none"/>
    </w:rPr>
  </w:style>
  <w:style w:type="character" w:customStyle="1" w:styleId="ANTRASChar">
    <w:name w:val="ANTRAS Char"/>
    <w:link w:val="ANTRAS"/>
    <w:locked/>
    <w:rsid w:val="00C40394"/>
    <w:rPr>
      <w:rFonts w:ascii="Times New Roman" w:eastAsia="MS Mincho" w:hAnsi="Times New Roman" w:cs="Times New Roman"/>
      <w:color w:val="000000"/>
      <w:sz w:val="24"/>
      <w:szCs w:val="24"/>
      <w:lang w:val="x-none"/>
    </w:rPr>
  </w:style>
  <w:style w:type="paragraph" w:customStyle="1" w:styleId="ANTRAS">
    <w:name w:val="ANTRAS"/>
    <w:basedOn w:val="Pagrindiniotekstotrauka"/>
    <w:link w:val="ANTRASChar"/>
    <w:rsid w:val="00C40394"/>
    <w:pPr>
      <w:spacing w:after="0" w:line="360" w:lineRule="auto"/>
      <w:ind w:left="0"/>
      <w:jc w:val="both"/>
    </w:pPr>
    <w:rPr>
      <w:rFonts w:ascii="Times New Roman" w:eastAsia="MS Mincho" w:hAnsi="Times New Roman"/>
      <w:color w:val="000000"/>
      <w:sz w:val="24"/>
      <w:szCs w:val="24"/>
      <w:lang w:val="x-none"/>
    </w:rPr>
  </w:style>
  <w:style w:type="paragraph" w:styleId="Pagrindiniotekstotrauka">
    <w:name w:val="Body Text Indent"/>
    <w:basedOn w:val="prastasis"/>
    <w:link w:val="PagrindiniotekstotraukaDiagrama"/>
    <w:uiPriority w:val="99"/>
    <w:semiHidden/>
    <w:unhideWhenUsed/>
    <w:rsid w:val="00C40394"/>
    <w:pPr>
      <w:spacing w:after="120"/>
      <w:ind w:left="283"/>
    </w:pPr>
  </w:style>
  <w:style w:type="character" w:customStyle="1" w:styleId="PagrindiniotekstotraukaDiagrama">
    <w:name w:val="Pagrindinio teksto įtrauka Diagrama"/>
    <w:basedOn w:val="Numatytasispastraiposriftas"/>
    <w:link w:val="Pagrindiniotekstotrauka"/>
    <w:uiPriority w:val="99"/>
    <w:semiHidden/>
    <w:rsid w:val="00C40394"/>
  </w:style>
  <w:style w:type="character" w:styleId="Komentaronuoroda">
    <w:name w:val="annotation reference"/>
    <w:uiPriority w:val="99"/>
    <w:semiHidden/>
    <w:unhideWhenUsed/>
    <w:rsid w:val="00A84780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A84780"/>
    <w:pPr>
      <w:spacing w:line="240" w:lineRule="auto"/>
    </w:pPr>
    <w:rPr>
      <w:sz w:val="20"/>
      <w:szCs w:val="20"/>
    </w:rPr>
  </w:style>
  <w:style w:type="character" w:customStyle="1" w:styleId="KomentarotekstasDiagrama">
    <w:name w:val="Komentaro tekstas Diagrama"/>
    <w:link w:val="Komentarotekstas"/>
    <w:uiPriority w:val="99"/>
    <w:semiHidden/>
    <w:rsid w:val="00A84780"/>
    <w:rPr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A84780"/>
    <w:rPr>
      <w:b/>
      <w:bCs/>
    </w:rPr>
  </w:style>
  <w:style w:type="character" w:customStyle="1" w:styleId="KomentarotemaDiagrama">
    <w:name w:val="Komentaro tema Diagrama"/>
    <w:link w:val="Komentarotema"/>
    <w:uiPriority w:val="99"/>
    <w:semiHidden/>
    <w:rsid w:val="00A84780"/>
    <w:rPr>
      <w:b/>
      <w:bCs/>
      <w:sz w:val="20"/>
      <w:szCs w:val="20"/>
    </w:rPr>
  </w:style>
  <w:style w:type="paragraph" w:customStyle="1" w:styleId="Tekstas">
    <w:name w:val="Tekstas"/>
    <w:basedOn w:val="prastasis"/>
    <w:rsid w:val="00331D5D"/>
    <w:pPr>
      <w:tabs>
        <w:tab w:val="center" w:pos="3119"/>
      </w:tabs>
      <w:suppressAutoHyphens/>
      <w:autoSpaceDN w:val="0"/>
      <w:spacing w:after="0" w:line="240" w:lineRule="auto"/>
      <w:ind w:left="1134" w:firstLine="851"/>
      <w:textAlignment w:val="baseline"/>
    </w:pPr>
    <w:rPr>
      <w:rFonts w:ascii="TimesLT" w:eastAsia="Times New Roman" w:hAnsi="TimesLT"/>
      <w:szCs w:val="20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10678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87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A110F80-6B96-48F8-B050-1E51A367BC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1844</Words>
  <Characters>1052</Characters>
  <Application>Microsoft Office Word</Application>
  <DocSecurity>0</DocSecurity>
  <Lines>8</Lines>
  <Paragraphs>5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2891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jaugutiene</dc:creator>
  <cp:lastModifiedBy>Daiva</cp:lastModifiedBy>
  <cp:revision>2</cp:revision>
  <cp:lastPrinted>2016-12-06T08:48:00Z</cp:lastPrinted>
  <dcterms:created xsi:type="dcterms:W3CDTF">2019-07-05T10:29:00Z</dcterms:created>
  <dcterms:modified xsi:type="dcterms:W3CDTF">2019-07-05T10:29:00Z</dcterms:modified>
</cp:coreProperties>
</file>